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2769" w14:textId="77777777" w:rsidR="00A03A0F" w:rsidRDefault="00A03A0F" w:rsidP="00A03A0F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14:paraId="47D4AC9A" w14:textId="77777777" w:rsidR="00A03A0F" w:rsidRDefault="00A03A0F" w:rsidP="00A03A0F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Дружинского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A03A0F" w14:paraId="0B8D9C7A" w14:textId="77777777" w:rsidTr="00CF755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4EE7865" w14:textId="77777777" w:rsidR="00A03A0F" w:rsidRDefault="00A03A0F" w:rsidP="00CF75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14:paraId="52B8A95E" w14:textId="206685DB" w:rsidR="00A03A0F" w:rsidRDefault="00A03A0F" w:rsidP="00A03A0F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5361ED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 (ПРОЕКТ)</w:t>
      </w:r>
    </w:p>
    <w:p w14:paraId="11466C12" w14:textId="77777777" w:rsidR="00A03A0F" w:rsidRDefault="00A03A0F" w:rsidP="00A03A0F">
      <w:pPr>
        <w:pStyle w:val="20"/>
        <w:shd w:val="clear" w:color="auto" w:fill="auto"/>
        <w:tabs>
          <w:tab w:val="left" w:leader="underscore" w:pos="2635"/>
        </w:tabs>
        <w:spacing w:before="0" w:after="0" w:line="240" w:lineRule="auto"/>
        <w:ind w:firstLine="0"/>
        <w:contextualSpacing/>
      </w:pPr>
    </w:p>
    <w:p w14:paraId="55AC97C0" w14:textId="55FF749B" w:rsidR="00A03A0F" w:rsidRPr="00CF7678" w:rsidRDefault="00A03A0F" w:rsidP="00A03A0F">
      <w:pPr>
        <w:pStyle w:val="20"/>
        <w:shd w:val="clear" w:color="auto" w:fill="auto"/>
        <w:tabs>
          <w:tab w:val="left" w:leader="underscore" w:pos="2635"/>
        </w:tabs>
        <w:spacing w:before="0" w:after="0" w:line="240" w:lineRule="auto"/>
        <w:ind w:firstLine="0"/>
        <w:contextualSpacing/>
      </w:pPr>
      <w:r w:rsidRPr="00CA5CB0">
        <w:t xml:space="preserve">от </w:t>
      </w:r>
      <w:r w:rsidRPr="00CA5CB0">
        <w:rPr>
          <w:rStyle w:val="2-1pt"/>
          <w:i w:val="0"/>
          <w:lang w:val="ru-RU"/>
        </w:rPr>
        <w:t>«</w:t>
      </w:r>
      <w:r w:rsidR="005361ED">
        <w:rPr>
          <w:rStyle w:val="2-1pt"/>
          <w:i w:val="0"/>
          <w:lang w:val="ru-RU"/>
        </w:rPr>
        <w:t>____</w:t>
      </w:r>
      <w:r w:rsidRPr="00CA5CB0">
        <w:t>»</w:t>
      </w:r>
      <w:r w:rsidRPr="00CA5CB0">
        <w:rPr>
          <w:rStyle w:val="2-1pt"/>
          <w:lang w:val="ru-RU"/>
        </w:rPr>
        <w:t xml:space="preserve"> </w:t>
      </w:r>
      <w:r w:rsidR="005361ED">
        <w:rPr>
          <w:rStyle w:val="2-1pt"/>
          <w:i w:val="0"/>
          <w:lang w:val="ru-RU"/>
        </w:rPr>
        <w:t>________</w:t>
      </w:r>
      <w:r w:rsidRPr="00CA5CB0">
        <w:rPr>
          <w:rStyle w:val="2-1pt"/>
          <w:lang w:val="ru-RU"/>
        </w:rPr>
        <w:t xml:space="preserve"> </w:t>
      </w:r>
      <w:r w:rsidRPr="00CA5CB0">
        <w:t>202</w:t>
      </w:r>
      <w:r w:rsidR="00F70662" w:rsidRPr="00CA5CB0">
        <w:t>3</w:t>
      </w:r>
      <w:r w:rsidRPr="00CA5CB0">
        <w:t xml:space="preserve"> №</w:t>
      </w:r>
      <w:r w:rsidRPr="00CF7678">
        <w:t xml:space="preserve"> </w:t>
      </w:r>
      <w:r w:rsidR="005361ED">
        <w:t>_____</w:t>
      </w:r>
    </w:p>
    <w:p w14:paraId="594676D7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</w:p>
    <w:p w14:paraId="7F4A0AFD" w14:textId="5BC60786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  <w:r>
        <w:t xml:space="preserve">Об одобрении Прогноза социально - 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на 20</w:t>
      </w:r>
      <w:r w:rsidR="00E3487D">
        <w:t>2</w:t>
      </w:r>
      <w:r w:rsidR="00F14A6C">
        <w:t>4</w:t>
      </w:r>
      <w:r w:rsidR="00E3487D">
        <w:t>-202</w:t>
      </w:r>
      <w:r w:rsidR="00F14A6C">
        <w:t>6</w:t>
      </w:r>
      <w:r>
        <w:t xml:space="preserve"> годы и предварительных итогов социально-экономического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за истекший период текущего финансового года и ожидаемые итоги социально-экономического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за 20</w:t>
      </w:r>
      <w:r w:rsidR="00E3487D">
        <w:t>2</w:t>
      </w:r>
      <w:r w:rsidR="00F14A6C">
        <w:t>3</w:t>
      </w:r>
      <w:r>
        <w:t xml:space="preserve"> год</w:t>
      </w:r>
    </w:p>
    <w:p w14:paraId="569499E6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760"/>
        <w:contextualSpacing/>
      </w:pPr>
    </w:p>
    <w:p w14:paraId="1DE0EE7D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 xml:space="preserve">В соответствии с Бюджетным кодексом Российской Федерации, Положением «О бюджетном процессе в </w:t>
      </w:r>
      <w:proofErr w:type="spellStart"/>
      <w:r>
        <w:t>Дружинском</w:t>
      </w:r>
      <w:proofErr w:type="spellEnd"/>
      <w:r>
        <w:t xml:space="preserve"> сельском поселении Омского муниципального района Омской области», утвержденным решением Совета </w:t>
      </w:r>
      <w:proofErr w:type="spellStart"/>
      <w:r>
        <w:t>Дружинского</w:t>
      </w:r>
      <w:proofErr w:type="spellEnd"/>
      <w:r>
        <w:t xml:space="preserve"> сельского поселения </w:t>
      </w:r>
      <w:r w:rsidRPr="00AF4550">
        <w:t xml:space="preserve">от </w:t>
      </w:r>
      <w:r w:rsidR="00AF4550" w:rsidRPr="00AF4550">
        <w:t>26.08.2022</w:t>
      </w:r>
      <w:r w:rsidRPr="00AF4550">
        <w:t xml:space="preserve"> № </w:t>
      </w:r>
      <w:r w:rsidR="00AF4550" w:rsidRPr="00AF4550">
        <w:t>25</w:t>
      </w:r>
    </w:p>
    <w:p w14:paraId="5929F465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  <w:rPr>
          <w:sz w:val="32"/>
          <w:szCs w:val="32"/>
        </w:rPr>
      </w:pPr>
    </w:p>
    <w:p w14:paraId="3991AF5E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  <w:rPr>
          <w:sz w:val="32"/>
          <w:szCs w:val="32"/>
        </w:rPr>
      </w:pPr>
      <w:r w:rsidRPr="009828A4">
        <w:rPr>
          <w:sz w:val="32"/>
          <w:szCs w:val="32"/>
        </w:rPr>
        <w:t>ПОСТАНОВЛЯЮ:</w:t>
      </w:r>
    </w:p>
    <w:p w14:paraId="25017979" w14:textId="77777777" w:rsidR="00A03A0F" w:rsidRPr="009828A4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  <w:rPr>
          <w:sz w:val="32"/>
          <w:szCs w:val="32"/>
        </w:rPr>
      </w:pPr>
    </w:p>
    <w:p w14:paraId="449DE602" w14:textId="3055474B" w:rsidR="00A03A0F" w:rsidRDefault="00A03A0F" w:rsidP="00A03A0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40" w:lineRule="auto"/>
        <w:ind w:firstLine="760"/>
        <w:contextualSpacing/>
      </w:pPr>
      <w:r>
        <w:t xml:space="preserve">Одобрить Прогноз социально-экономического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на 202</w:t>
      </w:r>
      <w:r w:rsidR="00F14A6C">
        <w:t>4</w:t>
      </w:r>
      <w:r w:rsidR="00E3487D">
        <w:t xml:space="preserve"> - 202</w:t>
      </w:r>
      <w:r w:rsidR="00F14A6C">
        <w:t>6</w:t>
      </w:r>
      <w:r>
        <w:t xml:space="preserve"> годы согласно приложению № 1 к настоящему постановлению.</w:t>
      </w:r>
    </w:p>
    <w:p w14:paraId="788DA667" w14:textId="21556035" w:rsidR="00A03A0F" w:rsidRDefault="00A03A0F" w:rsidP="00A03A0F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0" w:line="240" w:lineRule="auto"/>
        <w:ind w:firstLine="760"/>
        <w:contextualSpacing/>
      </w:pPr>
      <w:r>
        <w:t xml:space="preserve">Одобрить Предварительные итоги социально-экономического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за истекший период текущего финансового года и ожидаемые итоги социально-экономического развития </w:t>
      </w:r>
      <w:proofErr w:type="spellStart"/>
      <w:r>
        <w:t>Дружинского</w:t>
      </w:r>
      <w:proofErr w:type="spellEnd"/>
      <w:r>
        <w:t xml:space="preserve"> сельского поселения за 202</w:t>
      </w:r>
      <w:r w:rsidR="005140AF">
        <w:t>3</w:t>
      </w:r>
      <w:r>
        <w:t xml:space="preserve"> год согласно приложению № 2 к настоящему постановлению.</w:t>
      </w:r>
    </w:p>
    <w:p w14:paraId="6D35A8CA" w14:textId="77777777" w:rsidR="00806FCE" w:rsidRDefault="00806FCE" w:rsidP="00806FCE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240" w:lineRule="auto"/>
        <w:ind w:firstLine="760"/>
        <w:contextualSpacing/>
      </w:pPr>
      <w:r w:rsidRPr="00806FCE">
        <w:t xml:space="preserve">Опубликовать настоящее постановление в периодическом печатном издании «Омский муниципальный вестник», разместить на официальном сайте </w:t>
      </w:r>
      <w:proofErr w:type="spellStart"/>
      <w:r w:rsidRPr="00806FCE">
        <w:t>Дружинского</w:t>
      </w:r>
      <w:proofErr w:type="spellEnd"/>
      <w:r w:rsidRPr="00806FCE">
        <w:t xml:space="preserve"> сельского поселения в сети «Интернет»: http://dsp- omsk.ru.</w:t>
      </w:r>
    </w:p>
    <w:p w14:paraId="3E993276" w14:textId="77777777" w:rsidR="00A03A0F" w:rsidRDefault="00A03A0F" w:rsidP="00806FCE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240" w:lineRule="auto"/>
        <w:ind w:firstLine="760"/>
        <w:contextualSpacing/>
      </w:pPr>
      <w:r>
        <w:t>Контроль за исполнением настоящего постановления оставляю за</w:t>
      </w:r>
    </w:p>
    <w:p w14:paraId="1631B40F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  <w:r>
        <w:t>собой.</w:t>
      </w:r>
    </w:p>
    <w:p w14:paraId="0BD5591A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</w:p>
    <w:p w14:paraId="12C7F006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</w:p>
    <w:p w14:paraId="1B4FC4CA" w14:textId="38D4491B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  <w:r>
        <w:t xml:space="preserve">Глав </w:t>
      </w:r>
      <w:proofErr w:type="spellStart"/>
      <w:r>
        <w:t>Дружинского</w:t>
      </w:r>
      <w:proofErr w:type="spellEnd"/>
      <w:r>
        <w:t xml:space="preserve">                                             </w:t>
      </w:r>
      <w:r w:rsidR="00BB07D0">
        <w:t xml:space="preserve">                 </w:t>
      </w:r>
      <w:r w:rsidR="00CA5CB0">
        <w:t xml:space="preserve">        </w:t>
      </w:r>
      <w:r w:rsidR="005140AF">
        <w:t>Н.А.</w:t>
      </w:r>
      <w:r w:rsidR="00CA5CB0">
        <w:t xml:space="preserve"> </w:t>
      </w:r>
      <w:proofErr w:type="spellStart"/>
      <w:r w:rsidR="005140AF">
        <w:t>Ланглиц</w:t>
      </w:r>
      <w:proofErr w:type="spellEnd"/>
    </w:p>
    <w:p w14:paraId="5E3D2C1C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firstLine="0"/>
        <w:contextualSpacing/>
      </w:pPr>
      <w:r>
        <w:t>сельского поселения</w:t>
      </w:r>
    </w:p>
    <w:p w14:paraId="6BD206E2" w14:textId="77777777" w:rsidR="00A01BF6" w:rsidRDefault="00A01BF6"/>
    <w:p w14:paraId="735F0EB3" w14:textId="77777777" w:rsidR="00A03A0F" w:rsidRDefault="00A03A0F"/>
    <w:p w14:paraId="20C3D9F2" w14:textId="77777777" w:rsidR="00A03A0F" w:rsidRDefault="00A03A0F"/>
    <w:p w14:paraId="148CE891" w14:textId="77777777" w:rsidR="00A03A0F" w:rsidRPr="00EF021A" w:rsidRDefault="00A03A0F" w:rsidP="00A03A0F">
      <w:pPr>
        <w:pStyle w:val="20"/>
        <w:shd w:val="clear" w:color="auto" w:fill="auto"/>
        <w:spacing w:before="0" w:after="0" w:line="320" w:lineRule="exact"/>
        <w:ind w:left="5420" w:firstLine="0"/>
        <w:jc w:val="left"/>
        <w:rPr>
          <w:sz w:val="24"/>
          <w:szCs w:val="24"/>
        </w:rPr>
      </w:pPr>
      <w:r w:rsidRPr="00EF021A">
        <w:rPr>
          <w:sz w:val="24"/>
          <w:szCs w:val="24"/>
        </w:rPr>
        <w:t xml:space="preserve">Приложение № 1 к постановлению Администрации </w:t>
      </w:r>
      <w:proofErr w:type="spellStart"/>
      <w:r w:rsidRPr="00EF021A">
        <w:rPr>
          <w:sz w:val="24"/>
          <w:szCs w:val="24"/>
        </w:rPr>
        <w:t>Дружинского</w:t>
      </w:r>
      <w:proofErr w:type="spellEnd"/>
      <w:r w:rsidRPr="00EF021A">
        <w:rPr>
          <w:sz w:val="24"/>
          <w:szCs w:val="24"/>
        </w:rPr>
        <w:t xml:space="preserve"> сельского поселения Омского муниципального района Омской области</w:t>
      </w:r>
    </w:p>
    <w:p w14:paraId="7CC2B95F" w14:textId="5A8CB2F6" w:rsidR="00A03A0F" w:rsidRPr="008E1B16" w:rsidRDefault="00A03A0F" w:rsidP="008E1B16">
      <w:pPr>
        <w:pStyle w:val="20"/>
        <w:shd w:val="clear" w:color="auto" w:fill="auto"/>
        <w:tabs>
          <w:tab w:val="left" w:leader="underscore" w:pos="7904"/>
        </w:tabs>
        <w:spacing w:before="0" w:after="600" w:line="320" w:lineRule="exact"/>
        <w:ind w:left="5420" w:firstLine="0"/>
        <w:rPr>
          <w:i/>
          <w:sz w:val="24"/>
          <w:szCs w:val="24"/>
        </w:rPr>
      </w:pPr>
      <w:r w:rsidRPr="000B4B28">
        <w:rPr>
          <w:sz w:val="24"/>
          <w:szCs w:val="24"/>
        </w:rPr>
        <w:t>от «</w:t>
      </w:r>
      <w:r w:rsidR="0025421F">
        <w:rPr>
          <w:sz w:val="24"/>
          <w:szCs w:val="24"/>
        </w:rPr>
        <w:t>____</w:t>
      </w:r>
      <w:r w:rsidRPr="00CF7678">
        <w:rPr>
          <w:sz w:val="24"/>
          <w:szCs w:val="24"/>
        </w:rPr>
        <w:t>»</w:t>
      </w:r>
      <w:r w:rsidRPr="000B4B28">
        <w:rPr>
          <w:i/>
          <w:sz w:val="24"/>
          <w:szCs w:val="24"/>
        </w:rPr>
        <w:t xml:space="preserve"> </w:t>
      </w:r>
      <w:r w:rsidR="00732758">
        <w:rPr>
          <w:rStyle w:val="2-1pt"/>
          <w:i w:val="0"/>
          <w:sz w:val="24"/>
          <w:szCs w:val="24"/>
          <w:lang w:val="ru-RU"/>
        </w:rPr>
        <w:t xml:space="preserve">ноября </w:t>
      </w:r>
      <w:r w:rsidRPr="000B4B28">
        <w:rPr>
          <w:sz w:val="24"/>
          <w:szCs w:val="24"/>
        </w:rPr>
        <w:t>202</w:t>
      </w:r>
      <w:r w:rsidR="00E30EB3">
        <w:rPr>
          <w:sz w:val="24"/>
          <w:szCs w:val="24"/>
        </w:rPr>
        <w:t>3</w:t>
      </w:r>
      <w:r w:rsidRPr="000B4B28">
        <w:rPr>
          <w:sz w:val="24"/>
          <w:szCs w:val="24"/>
        </w:rPr>
        <w:t xml:space="preserve"> № </w:t>
      </w:r>
      <w:r w:rsidR="0025421F">
        <w:rPr>
          <w:sz w:val="24"/>
          <w:szCs w:val="24"/>
        </w:rPr>
        <w:t>____</w:t>
      </w:r>
      <w:bookmarkStart w:id="0" w:name="_GoBack"/>
      <w:bookmarkEnd w:id="0"/>
    </w:p>
    <w:p w14:paraId="554E6247" w14:textId="4C5FD937" w:rsidR="00A03A0F" w:rsidRDefault="00A03A0F" w:rsidP="00BB07D0">
      <w:pPr>
        <w:pStyle w:val="40"/>
        <w:shd w:val="clear" w:color="auto" w:fill="auto"/>
        <w:spacing w:before="0" w:after="0" w:line="240" w:lineRule="auto"/>
        <w:ind w:firstLine="0"/>
        <w:contextualSpacing/>
      </w:pPr>
      <w:r w:rsidRPr="00BB07D0">
        <w:t xml:space="preserve">Прогноз социально-экономического развития </w:t>
      </w:r>
      <w:proofErr w:type="spellStart"/>
      <w:r w:rsidRPr="00BB07D0">
        <w:t>Дружинского</w:t>
      </w:r>
      <w:proofErr w:type="spellEnd"/>
      <w:r w:rsidRPr="00BB07D0">
        <w:t xml:space="preserve"> сельского</w:t>
      </w:r>
      <w:r w:rsidRPr="00BB07D0">
        <w:br/>
        <w:t>поселения Омского муниципального района</w:t>
      </w:r>
      <w:r w:rsidRPr="00BB07D0">
        <w:br/>
        <w:t>Омской области на 202</w:t>
      </w:r>
      <w:r w:rsidR="00DD50AD">
        <w:t>4</w:t>
      </w:r>
      <w:r w:rsidR="00E3487D" w:rsidRPr="00BB07D0">
        <w:t>-202</w:t>
      </w:r>
      <w:r w:rsidR="00DD50AD">
        <w:t>6</w:t>
      </w:r>
      <w:r w:rsidRPr="00BB07D0">
        <w:t xml:space="preserve"> годы</w:t>
      </w:r>
    </w:p>
    <w:p w14:paraId="141CF3A4" w14:textId="77777777" w:rsidR="00CA5CB0" w:rsidRPr="00BB07D0" w:rsidRDefault="00CA5CB0" w:rsidP="00BB07D0">
      <w:pPr>
        <w:pStyle w:val="40"/>
        <w:shd w:val="clear" w:color="auto" w:fill="auto"/>
        <w:spacing w:before="0" w:after="0" w:line="240" w:lineRule="auto"/>
        <w:ind w:firstLine="0"/>
        <w:contextualSpacing/>
      </w:pPr>
    </w:p>
    <w:p w14:paraId="3B1D25DE" w14:textId="17355609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Прогноз социально-экономического развития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Омского муниципального района Омской области (далее - поселения) на 202</w:t>
      </w:r>
      <w:r w:rsidR="00DD50AD">
        <w:rPr>
          <w:sz w:val="26"/>
          <w:szCs w:val="26"/>
        </w:rPr>
        <w:t>4</w:t>
      </w:r>
      <w:r w:rsidR="00E3487D" w:rsidRPr="00BB07D0">
        <w:rPr>
          <w:sz w:val="26"/>
          <w:szCs w:val="26"/>
        </w:rPr>
        <w:t>- 2025</w:t>
      </w:r>
      <w:r w:rsidRPr="00BB07D0">
        <w:rPr>
          <w:sz w:val="26"/>
          <w:szCs w:val="26"/>
        </w:rPr>
        <w:t xml:space="preserve"> годы сформирован на основе отчетных данных экономического и социального развития территории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за период 20</w:t>
      </w:r>
      <w:r w:rsidR="00AE0FFF" w:rsidRPr="00BB07D0">
        <w:rPr>
          <w:sz w:val="26"/>
          <w:szCs w:val="26"/>
        </w:rPr>
        <w:t>2</w:t>
      </w:r>
      <w:r w:rsidR="00E3487D" w:rsidRPr="00BB07D0">
        <w:rPr>
          <w:sz w:val="26"/>
          <w:szCs w:val="26"/>
        </w:rPr>
        <w:t>1</w:t>
      </w:r>
      <w:r w:rsidRPr="00BB07D0">
        <w:rPr>
          <w:sz w:val="26"/>
          <w:szCs w:val="26"/>
        </w:rPr>
        <w:t xml:space="preserve"> года, оценки развития до конца текущего периода и тенденций развития экономики и социальной сферы на 202</w:t>
      </w:r>
      <w:r w:rsidR="00AF7078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год.</w:t>
      </w:r>
    </w:p>
    <w:p w14:paraId="68429AF3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proofErr w:type="spellStart"/>
      <w:r w:rsidRPr="00BB07D0">
        <w:rPr>
          <w:sz w:val="26"/>
          <w:szCs w:val="26"/>
        </w:rPr>
        <w:t>Дружинское</w:t>
      </w:r>
      <w:proofErr w:type="spellEnd"/>
      <w:r w:rsidRPr="00BB07D0">
        <w:rPr>
          <w:sz w:val="26"/>
          <w:szCs w:val="26"/>
        </w:rPr>
        <w:t xml:space="preserve"> сельское поселение Омского муниципального района Омской области образовано в 2006 году. В состав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входят 6 населенных пунктов: с. </w:t>
      </w:r>
      <w:proofErr w:type="spellStart"/>
      <w:r w:rsidRPr="00BB07D0">
        <w:rPr>
          <w:sz w:val="26"/>
          <w:szCs w:val="26"/>
        </w:rPr>
        <w:t>Дружин</w:t>
      </w:r>
      <w:r w:rsidR="000B4B28" w:rsidRPr="00BB07D0">
        <w:rPr>
          <w:sz w:val="26"/>
          <w:szCs w:val="26"/>
        </w:rPr>
        <w:t>о</w:t>
      </w:r>
      <w:proofErr w:type="spellEnd"/>
      <w:r w:rsidR="000B4B28" w:rsidRPr="00BB07D0">
        <w:rPr>
          <w:sz w:val="26"/>
          <w:szCs w:val="26"/>
        </w:rPr>
        <w:t xml:space="preserve">, п. Горячий Ключ, </w:t>
      </w:r>
      <w:proofErr w:type="spellStart"/>
      <w:r w:rsidR="000B4B28" w:rsidRPr="00BB07D0">
        <w:rPr>
          <w:sz w:val="26"/>
          <w:szCs w:val="26"/>
        </w:rPr>
        <w:t>с.Красная</w:t>
      </w:r>
      <w:proofErr w:type="spellEnd"/>
      <w:r w:rsidR="000B4B28" w:rsidRPr="00BB07D0">
        <w:rPr>
          <w:sz w:val="26"/>
          <w:szCs w:val="26"/>
        </w:rPr>
        <w:t xml:space="preserve"> Г</w:t>
      </w:r>
      <w:r w:rsidRPr="00BB07D0">
        <w:rPr>
          <w:sz w:val="26"/>
          <w:szCs w:val="26"/>
        </w:rPr>
        <w:t>орка, п. Крутобережный, с. Мельничное, р. Петрушенко.</w:t>
      </w:r>
    </w:p>
    <w:p w14:paraId="5E3F4C4B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Площадь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составляет - 150,01 кв. км.</w:t>
      </w:r>
    </w:p>
    <w:p w14:paraId="3D5EC84A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От районного центра поселение находится на расстоянии 31 км. С районным центром и г. Омском его связывают дороги с твердым покрытием, есть железнодорожная станция.</w:t>
      </w:r>
    </w:p>
    <w:p w14:paraId="7836A010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Поселение находится на западе Омской области, по территории поселения протекают р. Иртыш, р. Алексеевка, р. </w:t>
      </w:r>
      <w:proofErr w:type="spellStart"/>
      <w:r w:rsidRPr="00BB07D0">
        <w:rPr>
          <w:sz w:val="26"/>
          <w:szCs w:val="26"/>
        </w:rPr>
        <w:t>Камышловка</w:t>
      </w:r>
      <w:proofErr w:type="spellEnd"/>
      <w:r w:rsidRPr="00BB07D0">
        <w:rPr>
          <w:sz w:val="26"/>
          <w:szCs w:val="26"/>
        </w:rPr>
        <w:t xml:space="preserve">, </w:t>
      </w:r>
      <w:proofErr w:type="spellStart"/>
      <w:r w:rsidRPr="00BB07D0">
        <w:rPr>
          <w:sz w:val="26"/>
          <w:szCs w:val="26"/>
        </w:rPr>
        <w:t>р.Замарайка</w:t>
      </w:r>
      <w:proofErr w:type="spellEnd"/>
      <w:r w:rsidRPr="00BB07D0">
        <w:rPr>
          <w:sz w:val="26"/>
          <w:szCs w:val="26"/>
        </w:rPr>
        <w:t>, также имеются пруды. Нет озер и месторождений полезных ископаемых.</w:t>
      </w:r>
    </w:p>
    <w:p w14:paraId="62A77634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Основными природными ресурсами поселения являются почвы. Из 15 000,68 га - 10 103,98 га земли сельскохозяйственного назначения, что позволяет на территории поселения выращивать зерновые культуры и развивать животноводство.</w:t>
      </w:r>
    </w:p>
    <w:p w14:paraId="4D6E946A" w14:textId="77777777" w:rsidR="00A03A0F" w:rsidRPr="00BB07D0" w:rsidRDefault="00A03A0F" w:rsidP="00BB07D0">
      <w:pPr>
        <w:pStyle w:val="40"/>
        <w:shd w:val="clear" w:color="auto" w:fill="auto"/>
        <w:spacing w:before="0" w:after="0" w:line="240" w:lineRule="auto"/>
        <w:ind w:firstLine="620"/>
        <w:contextualSpacing/>
        <w:jc w:val="both"/>
      </w:pPr>
      <w:r w:rsidRPr="00BB07D0">
        <w:t xml:space="preserve">Сильные стороны, определяющие конкурентные преимущества, способствующие ускоренному развитию территории </w:t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поселения:</w:t>
      </w:r>
    </w:p>
    <w:p w14:paraId="26407316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Расположено вблизи от города;</w:t>
      </w:r>
    </w:p>
    <w:p w14:paraId="118BDEE6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Наличие плодородных земель;</w:t>
      </w:r>
    </w:p>
    <w:p w14:paraId="3DF2D11B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Высокий сельскохозяйственный потенциал;</w:t>
      </w:r>
    </w:p>
    <w:p w14:paraId="274CD173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contextualSpacing/>
        <w:jc w:val="left"/>
        <w:rPr>
          <w:sz w:val="26"/>
          <w:szCs w:val="26"/>
        </w:rPr>
      </w:pPr>
      <w:r w:rsidRPr="00BB07D0">
        <w:rPr>
          <w:sz w:val="26"/>
          <w:szCs w:val="26"/>
        </w:rPr>
        <w:t>Наличие на территории развитых промышленных предприятий и функционирующих КФХ;</w:t>
      </w:r>
    </w:p>
    <w:p w14:paraId="490BFE0C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Регулярное транспортное сообщение с городом;</w:t>
      </w:r>
    </w:p>
    <w:p w14:paraId="6C1DE0F5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Наличие развитой сферы услуг, сферы торговли;</w:t>
      </w:r>
    </w:p>
    <w:p w14:paraId="514C059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Газификация 2 населенных пунктов: с. </w:t>
      </w:r>
      <w:proofErr w:type="spellStart"/>
      <w:r w:rsidRPr="00BB07D0">
        <w:rPr>
          <w:sz w:val="26"/>
          <w:szCs w:val="26"/>
        </w:rPr>
        <w:t>Дружино</w:t>
      </w:r>
      <w:proofErr w:type="spellEnd"/>
      <w:r w:rsidRPr="00BB07D0">
        <w:rPr>
          <w:sz w:val="26"/>
          <w:szCs w:val="26"/>
        </w:rPr>
        <w:t>, п. Горячий Ключ;</w:t>
      </w:r>
    </w:p>
    <w:p w14:paraId="6C7F9C51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Образование: на территории сельского поселения находятся 4 общеобразовательные школы, а также 2 дошкольных учреждения;</w:t>
      </w:r>
    </w:p>
    <w:p w14:paraId="769CB22E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lastRenderedPageBreak/>
        <w:t xml:space="preserve">Здравоохранение: на территории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находятся одна участковая больница и два фельдшерско-акушерских пунктов, где работают 12 врачей из 70 работников медицинского персонала;</w:t>
      </w:r>
    </w:p>
    <w:p w14:paraId="746C7822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Культура и искусство: в поселении имеется </w:t>
      </w:r>
      <w:proofErr w:type="spellStart"/>
      <w:r w:rsidRPr="00BB07D0">
        <w:rPr>
          <w:sz w:val="26"/>
          <w:szCs w:val="26"/>
        </w:rPr>
        <w:t>Дружинский</w:t>
      </w:r>
      <w:proofErr w:type="spellEnd"/>
      <w:r w:rsidRPr="00BB07D0">
        <w:rPr>
          <w:sz w:val="26"/>
          <w:szCs w:val="26"/>
        </w:rPr>
        <w:t xml:space="preserve"> СДК-филиал МБУ «ЦКС», имеющий отделы в п. Горячий Ключ, </w:t>
      </w:r>
      <w:proofErr w:type="spellStart"/>
      <w:r w:rsidRPr="00BB07D0">
        <w:rPr>
          <w:sz w:val="26"/>
          <w:szCs w:val="26"/>
        </w:rPr>
        <w:t>в.с.Мельничное</w:t>
      </w:r>
      <w:proofErr w:type="spellEnd"/>
      <w:r w:rsidRPr="00BB07D0">
        <w:rPr>
          <w:sz w:val="26"/>
          <w:szCs w:val="26"/>
        </w:rPr>
        <w:t xml:space="preserve">, в </w:t>
      </w:r>
      <w:proofErr w:type="spellStart"/>
      <w:r w:rsidRPr="00BB07D0">
        <w:rPr>
          <w:sz w:val="26"/>
          <w:szCs w:val="26"/>
        </w:rPr>
        <w:t>с.Красная</w:t>
      </w:r>
      <w:proofErr w:type="spellEnd"/>
      <w:r w:rsidRPr="00BB07D0">
        <w:rPr>
          <w:sz w:val="26"/>
          <w:szCs w:val="26"/>
        </w:rPr>
        <w:t xml:space="preserve"> Г орка; Детская школа искусств;</w:t>
      </w:r>
    </w:p>
    <w:p w14:paraId="0049A013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Высокая рыночная стоимость земли;</w:t>
      </w:r>
    </w:p>
    <w:p w14:paraId="238EA5C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Привлекательность территории для предпринимателей и организаций для развития бизнеса.</w:t>
      </w:r>
    </w:p>
    <w:p w14:paraId="327AE24B" w14:textId="77777777" w:rsidR="00A03A0F" w:rsidRPr="00BB07D0" w:rsidRDefault="00A03A0F" w:rsidP="00BB07D0">
      <w:pPr>
        <w:pStyle w:val="22"/>
        <w:keepNext/>
        <w:keepLines/>
        <w:shd w:val="clear" w:color="auto" w:fill="auto"/>
        <w:spacing w:before="0" w:line="240" w:lineRule="auto"/>
        <w:contextualSpacing/>
      </w:pPr>
      <w:bookmarkStart w:id="1" w:name="bookmark1"/>
      <w:r w:rsidRPr="00BB07D0">
        <w:t>Слабые стороны, тормозящие и ограничивающие устойчивое развитие</w:t>
      </w:r>
      <w:bookmarkEnd w:id="1"/>
    </w:p>
    <w:p w14:paraId="2F482A0B" w14:textId="77777777" w:rsidR="00A03A0F" w:rsidRPr="00BB07D0" w:rsidRDefault="00A03A0F" w:rsidP="00BB07D0">
      <w:pPr>
        <w:pStyle w:val="40"/>
        <w:shd w:val="clear" w:color="auto" w:fill="auto"/>
        <w:spacing w:before="0" w:after="0" w:line="240" w:lineRule="auto"/>
        <w:contextualSpacing/>
        <w:jc w:val="both"/>
      </w:pPr>
      <w:r w:rsidRPr="00BB07D0">
        <w:t xml:space="preserve">территории </w:t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поселения:</w:t>
      </w:r>
    </w:p>
    <w:p w14:paraId="7E81B6D1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Не все населенные пункты газифицированы: с. Мельничное</w:t>
      </w:r>
      <w:r w:rsidR="006D671D">
        <w:rPr>
          <w:sz w:val="26"/>
          <w:szCs w:val="26"/>
        </w:rPr>
        <w:t xml:space="preserve">, </w:t>
      </w:r>
      <w:proofErr w:type="spellStart"/>
      <w:r w:rsidR="006D671D">
        <w:rPr>
          <w:sz w:val="26"/>
          <w:szCs w:val="26"/>
        </w:rPr>
        <w:t>р.Петрушенко</w:t>
      </w:r>
      <w:proofErr w:type="spellEnd"/>
      <w:r w:rsidRPr="00BB07D0">
        <w:rPr>
          <w:sz w:val="26"/>
          <w:szCs w:val="26"/>
        </w:rPr>
        <w:t>;</w:t>
      </w:r>
    </w:p>
    <w:p w14:paraId="514F736D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Нет достаточного количества рабочих мест для полной занятости в населенном пункте: с. Мельничное, р. Петрушенко, с. Красная </w:t>
      </w:r>
      <w:r w:rsidR="006D671D">
        <w:rPr>
          <w:sz w:val="26"/>
          <w:szCs w:val="26"/>
        </w:rPr>
        <w:t>Г</w:t>
      </w:r>
      <w:r w:rsidRPr="00BB07D0">
        <w:rPr>
          <w:sz w:val="26"/>
          <w:szCs w:val="26"/>
        </w:rPr>
        <w:t>орка;</w:t>
      </w:r>
    </w:p>
    <w:p w14:paraId="700BEE0B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Неразвитость сферы бытового обслуживания населения;</w:t>
      </w:r>
    </w:p>
    <w:p w14:paraId="14B806D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Нехватка питьевой воды (диаметр водовода Омск-</w:t>
      </w:r>
      <w:proofErr w:type="spellStart"/>
      <w:r w:rsidRPr="00BB07D0">
        <w:rPr>
          <w:sz w:val="26"/>
          <w:szCs w:val="26"/>
        </w:rPr>
        <w:t>Дружино</w:t>
      </w:r>
      <w:proofErr w:type="spellEnd"/>
      <w:r w:rsidRPr="00BB07D0">
        <w:rPr>
          <w:sz w:val="26"/>
          <w:szCs w:val="26"/>
        </w:rPr>
        <w:t xml:space="preserve"> не позволяет увеличить объем потребляемой воды);</w:t>
      </w:r>
    </w:p>
    <w:p w14:paraId="72EB6734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Нет водопроводного снабжения в с. Мельничное.</w:t>
      </w:r>
    </w:p>
    <w:p w14:paraId="4BE334D2" w14:textId="77777777" w:rsidR="00A03A0F" w:rsidRPr="00BB07D0" w:rsidRDefault="00A03A0F" w:rsidP="00BB07D0">
      <w:pPr>
        <w:pStyle w:val="22"/>
        <w:keepNext/>
        <w:keepLines/>
        <w:shd w:val="clear" w:color="auto" w:fill="auto"/>
        <w:spacing w:before="0" w:line="240" w:lineRule="auto"/>
        <w:contextualSpacing/>
      </w:pPr>
      <w:r w:rsidRPr="00BB07D0">
        <w:t>Потенциальные возможности, которые могут способствовать быстрому</w:t>
      </w:r>
    </w:p>
    <w:p w14:paraId="666E2ABD" w14:textId="77777777" w:rsidR="00A03A0F" w:rsidRPr="00BB07D0" w:rsidRDefault="00A03A0F" w:rsidP="00BB07D0">
      <w:pPr>
        <w:pStyle w:val="40"/>
        <w:shd w:val="clear" w:color="auto" w:fill="auto"/>
        <w:spacing w:before="0" w:after="0" w:line="240" w:lineRule="auto"/>
        <w:contextualSpacing/>
        <w:jc w:val="both"/>
      </w:pPr>
      <w:r w:rsidRPr="00BB07D0">
        <w:t xml:space="preserve">развитию территории </w:t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поселения:</w:t>
      </w:r>
    </w:p>
    <w:p w14:paraId="2B6A7552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Строительство аэропорта в с. Федоровка;</w:t>
      </w:r>
    </w:p>
    <w:p w14:paraId="2E238A68" w14:textId="77777777" w:rsidR="00A03A0F" w:rsidRPr="00BB07D0" w:rsidRDefault="000B4B28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Г</w:t>
      </w:r>
      <w:r w:rsidR="00A03A0F" w:rsidRPr="00BB07D0">
        <w:rPr>
          <w:sz w:val="26"/>
          <w:szCs w:val="26"/>
        </w:rPr>
        <w:t>азификация не газифицированных населенных пунктов;</w:t>
      </w:r>
    </w:p>
    <w:p w14:paraId="2481736D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Создание дополнительных рабочих мест для полной занятости населения;</w:t>
      </w:r>
    </w:p>
    <w:p w14:paraId="1535E68E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Увеличение собираемости налогов;</w:t>
      </w:r>
    </w:p>
    <w:p w14:paraId="4FDA93C7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Привлечение инвестиций за счет включения поселения в реализацию национальных проектов;</w:t>
      </w:r>
    </w:p>
    <w:p w14:paraId="0F6409FE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Стимулирование развития сельскохозяйственных предприятий, фермерских хозяйств, ЛПХ;</w:t>
      </w:r>
    </w:p>
    <w:p w14:paraId="0BE020CE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Увеличение спроса на продукцию, производимую в поселении;</w:t>
      </w:r>
    </w:p>
    <w:p w14:paraId="305735E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Рост объемов производства;</w:t>
      </w:r>
    </w:p>
    <w:p w14:paraId="1CBBF287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Создание новых производств;</w:t>
      </w:r>
    </w:p>
    <w:p w14:paraId="7153F86F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Развитие сферы бытовых услуг в с. Мельничное, р. Петрушенко, с. Красная горка;</w:t>
      </w:r>
    </w:p>
    <w:p w14:paraId="3D6EC0E5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Замена трубы водовода Омск-</w:t>
      </w:r>
      <w:proofErr w:type="spellStart"/>
      <w:r w:rsidRPr="00BB07D0">
        <w:rPr>
          <w:sz w:val="26"/>
          <w:szCs w:val="26"/>
        </w:rPr>
        <w:t>Дружино</w:t>
      </w:r>
      <w:proofErr w:type="spellEnd"/>
      <w:r w:rsidRPr="00BB07D0">
        <w:rPr>
          <w:sz w:val="26"/>
          <w:szCs w:val="26"/>
        </w:rPr>
        <w:t xml:space="preserve"> большим диаметром;</w:t>
      </w:r>
    </w:p>
    <w:p w14:paraId="5CEAF3B8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Подведение водопроводных сетей в с. Мельничное.</w:t>
      </w:r>
    </w:p>
    <w:p w14:paraId="3C94D494" w14:textId="77777777" w:rsidR="00A03A0F" w:rsidRPr="00BB07D0" w:rsidRDefault="00A03A0F" w:rsidP="00BB07D0">
      <w:pPr>
        <w:pStyle w:val="22"/>
        <w:keepNext/>
        <w:keepLines/>
        <w:shd w:val="clear" w:color="auto" w:fill="auto"/>
        <w:spacing w:before="0" w:line="240" w:lineRule="auto"/>
        <w:ind w:firstLine="620"/>
        <w:contextualSpacing/>
        <w:jc w:val="both"/>
      </w:pPr>
      <w:bookmarkStart w:id="2" w:name="bookmark3"/>
      <w:r w:rsidRPr="00BB07D0">
        <w:t xml:space="preserve">Угрозы, препятствующие развитию территории </w:t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поселения:</w:t>
      </w:r>
      <w:bookmarkEnd w:id="2"/>
    </w:p>
    <w:p w14:paraId="34ABF97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увеличение затрат на производство сельскохозяйственной продукции;</w:t>
      </w:r>
    </w:p>
    <w:p w14:paraId="448E6A47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сокращение рынка сбыта продукции промышленности;</w:t>
      </w:r>
    </w:p>
    <w:p w14:paraId="268FFF09" w14:textId="7777777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ind w:hanging="380"/>
        <w:contextualSpacing/>
        <w:jc w:val="left"/>
        <w:rPr>
          <w:sz w:val="26"/>
          <w:szCs w:val="26"/>
        </w:rPr>
      </w:pPr>
      <w:r w:rsidRPr="00BB07D0">
        <w:rPr>
          <w:sz w:val="26"/>
          <w:szCs w:val="26"/>
        </w:rPr>
        <w:t xml:space="preserve">недостаточность денежных средств бюджета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для реализации жизне</w:t>
      </w:r>
      <w:r w:rsidR="00AE0FFF" w:rsidRPr="00BB07D0">
        <w:rPr>
          <w:sz w:val="26"/>
          <w:szCs w:val="26"/>
        </w:rPr>
        <w:t>н</w:t>
      </w:r>
      <w:r w:rsidRPr="00BB07D0">
        <w:rPr>
          <w:sz w:val="26"/>
          <w:szCs w:val="26"/>
        </w:rPr>
        <w:t>но</w:t>
      </w:r>
      <w:r w:rsidR="00AE0FFF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важных мероприятий.</w:t>
      </w:r>
    </w:p>
    <w:p w14:paraId="7D37BC8E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62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Таким образом, исходя из всестороннего анализа и прогнозных оценок, с учетом изучения мнения населения, органов власти и хозяйствующих субъектов, а также места сельского поселения в структуре производительных сил Омского муниципального района Омской области, </w:t>
      </w:r>
      <w:proofErr w:type="spellStart"/>
      <w:r w:rsidRPr="00BB07D0">
        <w:rPr>
          <w:sz w:val="26"/>
          <w:szCs w:val="26"/>
        </w:rPr>
        <w:t>Дружинское</w:t>
      </w:r>
      <w:proofErr w:type="spellEnd"/>
      <w:r w:rsidRPr="00BB07D0">
        <w:rPr>
          <w:sz w:val="26"/>
          <w:szCs w:val="26"/>
        </w:rPr>
        <w:t xml:space="preserve"> сельское поселение в первую очередь специализируется на сельскохозяйственном и промышленном производстве.</w:t>
      </w:r>
    </w:p>
    <w:p w14:paraId="5E498DF1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Прогноз социально-экономического развития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</w:t>
      </w:r>
      <w:r w:rsidRPr="00BB07D0">
        <w:rPr>
          <w:sz w:val="26"/>
          <w:szCs w:val="26"/>
        </w:rPr>
        <w:lastRenderedPageBreak/>
        <w:t>поселения характеризуется следующими основными показателями.</w:t>
      </w:r>
    </w:p>
    <w:p w14:paraId="46D74838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Положительный финансовый результат прогнозируется по отраслям экономики поселения: торговля, пищевая и строительная промышленности.</w:t>
      </w:r>
    </w:p>
    <w:p w14:paraId="4BFA54E0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2831BE">
        <w:rPr>
          <w:sz w:val="26"/>
          <w:szCs w:val="26"/>
        </w:rPr>
        <w:t>Денежные доходы в среднем на душу населения увеличатся до 16</w:t>
      </w:r>
      <w:r w:rsidR="00E3487D" w:rsidRPr="002831BE">
        <w:rPr>
          <w:sz w:val="26"/>
          <w:szCs w:val="26"/>
        </w:rPr>
        <w:t xml:space="preserve"> 842, </w:t>
      </w:r>
      <w:r w:rsidRPr="002831BE">
        <w:rPr>
          <w:sz w:val="26"/>
          <w:szCs w:val="26"/>
        </w:rPr>
        <w:t>0</w:t>
      </w:r>
      <w:r w:rsidR="00AE0FFF" w:rsidRPr="002831BE">
        <w:rPr>
          <w:sz w:val="26"/>
          <w:szCs w:val="26"/>
        </w:rPr>
        <w:t xml:space="preserve"> рубл</w:t>
      </w:r>
      <w:r w:rsidR="00E3487D" w:rsidRPr="002831BE">
        <w:rPr>
          <w:sz w:val="26"/>
          <w:szCs w:val="26"/>
        </w:rPr>
        <w:t>я</w:t>
      </w:r>
      <w:r w:rsidR="00AE0FFF" w:rsidRPr="002831BE">
        <w:rPr>
          <w:sz w:val="26"/>
          <w:szCs w:val="26"/>
        </w:rPr>
        <w:t xml:space="preserve"> (рост по сравнению с 202</w:t>
      </w:r>
      <w:r w:rsidR="00E3487D" w:rsidRPr="002831BE">
        <w:rPr>
          <w:sz w:val="26"/>
          <w:szCs w:val="26"/>
        </w:rPr>
        <w:t>1</w:t>
      </w:r>
      <w:r w:rsidRPr="002831BE">
        <w:rPr>
          <w:sz w:val="26"/>
          <w:szCs w:val="26"/>
        </w:rPr>
        <w:t xml:space="preserve"> годом на </w:t>
      </w:r>
      <w:r w:rsidR="00AE0FFF" w:rsidRPr="002831BE">
        <w:rPr>
          <w:sz w:val="26"/>
          <w:szCs w:val="26"/>
        </w:rPr>
        <w:t>10</w:t>
      </w:r>
      <w:r w:rsidR="00E3487D" w:rsidRPr="002831BE">
        <w:rPr>
          <w:sz w:val="26"/>
          <w:szCs w:val="26"/>
        </w:rPr>
        <w:t>1</w:t>
      </w:r>
      <w:r w:rsidR="00AE0FFF" w:rsidRPr="002831BE">
        <w:rPr>
          <w:sz w:val="26"/>
          <w:szCs w:val="26"/>
        </w:rPr>
        <w:t>,</w:t>
      </w:r>
      <w:r w:rsidR="00E3487D" w:rsidRPr="002831BE">
        <w:rPr>
          <w:sz w:val="26"/>
          <w:szCs w:val="26"/>
        </w:rPr>
        <w:t>3</w:t>
      </w:r>
      <w:r w:rsidRPr="002831BE">
        <w:rPr>
          <w:sz w:val="26"/>
          <w:szCs w:val="26"/>
        </w:rPr>
        <w:t xml:space="preserve"> %). Начисленная заработная плата в 20</w:t>
      </w:r>
      <w:r w:rsidR="00AE0FFF" w:rsidRPr="002831BE">
        <w:rPr>
          <w:sz w:val="26"/>
          <w:szCs w:val="26"/>
        </w:rPr>
        <w:t>2</w:t>
      </w:r>
      <w:r w:rsidR="00E3487D" w:rsidRPr="002831BE">
        <w:rPr>
          <w:sz w:val="26"/>
          <w:szCs w:val="26"/>
        </w:rPr>
        <w:t>2</w:t>
      </w:r>
      <w:r w:rsidRPr="002831BE">
        <w:rPr>
          <w:sz w:val="26"/>
          <w:szCs w:val="26"/>
        </w:rPr>
        <w:t xml:space="preserve"> году предварительно составит 23 </w:t>
      </w:r>
      <w:r w:rsidR="00E3487D" w:rsidRPr="002831BE">
        <w:rPr>
          <w:sz w:val="26"/>
          <w:szCs w:val="26"/>
        </w:rPr>
        <w:t>82</w:t>
      </w:r>
      <w:r w:rsidRPr="002831BE">
        <w:rPr>
          <w:sz w:val="26"/>
          <w:szCs w:val="26"/>
        </w:rPr>
        <w:t>0,00 рублей. По прогнозу на 20</w:t>
      </w:r>
      <w:r w:rsidR="00AE0FFF" w:rsidRPr="002831BE">
        <w:rPr>
          <w:sz w:val="26"/>
          <w:szCs w:val="26"/>
        </w:rPr>
        <w:t>2</w:t>
      </w:r>
      <w:r w:rsidR="00E3487D" w:rsidRPr="002831BE">
        <w:rPr>
          <w:sz w:val="26"/>
          <w:szCs w:val="26"/>
        </w:rPr>
        <w:t>2</w:t>
      </w:r>
      <w:r w:rsidRPr="002831BE">
        <w:rPr>
          <w:sz w:val="26"/>
          <w:szCs w:val="26"/>
        </w:rPr>
        <w:t xml:space="preserve"> год рост цен на продовольственные товары составит 113,</w:t>
      </w:r>
      <w:r w:rsidR="00E3487D" w:rsidRPr="002831BE">
        <w:rPr>
          <w:sz w:val="26"/>
          <w:szCs w:val="26"/>
        </w:rPr>
        <w:t>9</w:t>
      </w:r>
      <w:r w:rsidRPr="002831BE">
        <w:rPr>
          <w:sz w:val="26"/>
          <w:szCs w:val="26"/>
        </w:rPr>
        <w:t>%, на непродовольственные товары 111,</w:t>
      </w:r>
      <w:r w:rsidR="00E3487D" w:rsidRPr="002831BE">
        <w:rPr>
          <w:sz w:val="26"/>
          <w:szCs w:val="26"/>
        </w:rPr>
        <w:t>9</w:t>
      </w:r>
      <w:r w:rsidRPr="002831BE">
        <w:rPr>
          <w:sz w:val="26"/>
          <w:szCs w:val="26"/>
        </w:rPr>
        <w:t xml:space="preserve"> </w:t>
      </w:r>
      <w:r w:rsidRPr="002831BE">
        <w:rPr>
          <w:rStyle w:val="2-1pt"/>
          <w:sz w:val="26"/>
          <w:szCs w:val="26"/>
          <w:lang w:val="ru-RU"/>
        </w:rPr>
        <w:t>%</w:t>
      </w:r>
      <w:r w:rsidRPr="002831BE">
        <w:rPr>
          <w:sz w:val="26"/>
          <w:szCs w:val="26"/>
        </w:rPr>
        <w:t xml:space="preserve"> по отношению к предыдущему году.</w:t>
      </w:r>
    </w:p>
    <w:p w14:paraId="5D96E89E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Структура денежных расходов населения останется прежней, до 70% денежных доходов будут расходоваться на цели потребления. В объеме платных услуг будут преобладать услуги коммунальной сферы, связи, транспорта. В 20</w:t>
      </w:r>
      <w:r w:rsidR="00AE0FFF" w:rsidRPr="00BB07D0">
        <w:rPr>
          <w:sz w:val="26"/>
          <w:szCs w:val="26"/>
        </w:rPr>
        <w:t>2</w:t>
      </w:r>
      <w:r w:rsidR="00E3487D" w:rsidRPr="00BB07D0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составит 1</w:t>
      </w:r>
      <w:r w:rsidR="00AE0FFF" w:rsidRPr="00BB07D0">
        <w:rPr>
          <w:sz w:val="26"/>
          <w:szCs w:val="26"/>
        </w:rPr>
        <w:t>6,3</w:t>
      </w:r>
      <w:r w:rsidRPr="00BB07D0">
        <w:rPr>
          <w:sz w:val="26"/>
          <w:szCs w:val="26"/>
        </w:rPr>
        <w:t xml:space="preserve"> %.</w:t>
      </w:r>
    </w:p>
    <w:p w14:paraId="0166EE0A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Меры социальной поддержки (субсидии, льготы населению по жилищно-коммунальным услугам, пенсионные выплаты, социальные льготы, пособия) позволят повысить уровень социальной защищенности населения поселения.</w:t>
      </w:r>
    </w:p>
    <w:p w14:paraId="64C693AD" w14:textId="7E51EA59" w:rsidR="00A03A0F" w:rsidRPr="00BB07D0" w:rsidRDefault="00A03A0F" w:rsidP="00CB37A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Численность занятых в экономике на 20</w:t>
      </w:r>
      <w:r w:rsidR="00AE0FFF" w:rsidRPr="00BB07D0">
        <w:rPr>
          <w:sz w:val="26"/>
          <w:szCs w:val="26"/>
        </w:rPr>
        <w:t>2</w:t>
      </w:r>
      <w:r w:rsidR="00EF7B32">
        <w:rPr>
          <w:sz w:val="26"/>
          <w:szCs w:val="26"/>
        </w:rPr>
        <w:t>4</w:t>
      </w:r>
      <w:r w:rsidR="00AE0FFF" w:rsidRPr="00BB07D0">
        <w:rPr>
          <w:sz w:val="26"/>
          <w:szCs w:val="26"/>
        </w:rPr>
        <w:t xml:space="preserve"> год составит 4938</w:t>
      </w:r>
      <w:r w:rsidRPr="00BB07D0">
        <w:rPr>
          <w:sz w:val="26"/>
          <w:szCs w:val="26"/>
        </w:rPr>
        <w:t xml:space="preserve"> человек. Показатель реальной безработицы поселения прогнозируется в 20</w:t>
      </w:r>
      <w:r w:rsidR="00AE0FFF" w:rsidRPr="00BB07D0">
        <w:rPr>
          <w:sz w:val="26"/>
          <w:szCs w:val="26"/>
        </w:rPr>
        <w:t>2</w:t>
      </w:r>
      <w:r w:rsidR="00EF7B32">
        <w:rPr>
          <w:sz w:val="26"/>
          <w:szCs w:val="26"/>
        </w:rPr>
        <w:t>4</w:t>
      </w:r>
      <w:r w:rsidR="00E3487D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году на уровне 0,0</w:t>
      </w:r>
      <w:r w:rsidR="00AE0FFF" w:rsidRPr="00BB07D0">
        <w:rPr>
          <w:sz w:val="26"/>
          <w:szCs w:val="26"/>
        </w:rPr>
        <w:t>6</w:t>
      </w:r>
      <w:r w:rsidRPr="00BB07D0">
        <w:rPr>
          <w:sz w:val="26"/>
          <w:szCs w:val="26"/>
        </w:rPr>
        <w:t>% относительно экономически активного населения. Приоритетным направлением в промышленности поселения будут</w:t>
      </w:r>
      <w:r w:rsidR="00CB37A0">
        <w:rPr>
          <w:sz w:val="26"/>
          <w:szCs w:val="26"/>
        </w:rPr>
        <w:t xml:space="preserve"> оставаться: </w:t>
      </w:r>
      <w:r w:rsidRPr="00BB07D0">
        <w:rPr>
          <w:sz w:val="26"/>
          <w:szCs w:val="26"/>
        </w:rPr>
        <w:t>сельскохозяйственная, строительная промышленность,</w:t>
      </w:r>
      <w:r w:rsidR="00CB37A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 xml:space="preserve">перерабатывающая промышленность, пищевая промышленность. В пищевой промышленности поселения структура производства останется прежней. Основным предприятием отрасли останется КФХ «Горячий Ключ, ООО ТПК «Агрокультура, ИП </w:t>
      </w:r>
      <w:proofErr w:type="spellStart"/>
      <w:r w:rsidRPr="00BB07D0">
        <w:rPr>
          <w:sz w:val="26"/>
          <w:szCs w:val="26"/>
        </w:rPr>
        <w:t>Кабденов</w:t>
      </w:r>
      <w:proofErr w:type="spellEnd"/>
      <w:r w:rsidRPr="00BB07D0">
        <w:rPr>
          <w:sz w:val="26"/>
          <w:szCs w:val="26"/>
        </w:rPr>
        <w:t>, ООО «</w:t>
      </w:r>
      <w:proofErr w:type="spellStart"/>
      <w:r w:rsidRPr="00BB07D0">
        <w:rPr>
          <w:sz w:val="26"/>
          <w:szCs w:val="26"/>
        </w:rPr>
        <w:t>Ризык</w:t>
      </w:r>
      <w:proofErr w:type="spellEnd"/>
      <w:r w:rsidRPr="00BB07D0">
        <w:rPr>
          <w:sz w:val="26"/>
          <w:szCs w:val="26"/>
        </w:rPr>
        <w:t>», ООО СП «</w:t>
      </w:r>
      <w:proofErr w:type="spellStart"/>
      <w:r w:rsidRPr="00BB07D0">
        <w:rPr>
          <w:sz w:val="26"/>
          <w:szCs w:val="26"/>
        </w:rPr>
        <w:t>Элан</w:t>
      </w:r>
      <w:proofErr w:type="spellEnd"/>
      <w:r w:rsidRPr="00BB07D0">
        <w:rPr>
          <w:sz w:val="26"/>
          <w:szCs w:val="26"/>
        </w:rPr>
        <w:t xml:space="preserve">». </w:t>
      </w:r>
      <w:r w:rsidR="00333167">
        <w:rPr>
          <w:sz w:val="26"/>
          <w:szCs w:val="26"/>
        </w:rPr>
        <w:t>Увеличение</w:t>
      </w:r>
      <w:r w:rsidRPr="00BB07D0">
        <w:rPr>
          <w:sz w:val="26"/>
          <w:szCs w:val="26"/>
        </w:rPr>
        <w:t xml:space="preserve"> производства в этой отрасли предполагается за счет расширения рынка реализации продукции, расширения ассортимента на 3,6 %. Резервом развития пищевой промышленности поселения является развитие системы закупок сельскохозяйственного сырья путем кооперации и интеграции с сельскохозяйственными товаропроизводителями, населением (ЛПХ).</w:t>
      </w:r>
    </w:p>
    <w:p w14:paraId="311C4DD5" w14:textId="05AEB833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Доходная часть финансового баланса прогнозируется на 20</w:t>
      </w:r>
      <w:r w:rsidR="00AE0FFF" w:rsidRPr="00BB07D0">
        <w:rPr>
          <w:sz w:val="26"/>
          <w:szCs w:val="26"/>
        </w:rPr>
        <w:t>2</w:t>
      </w:r>
      <w:r w:rsidR="00D14295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 </w:t>
      </w:r>
      <w:r w:rsidR="00D14295">
        <w:rPr>
          <w:sz w:val="26"/>
          <w:szCs w:val="26"/>
        </w:rPr>
        <w:t>31</w:t>
      </w:r>
      <w:r w:rsidR="008475DF">
        <w:rPr>
          <w:sz w:val="26"/>
          <w:szCs w:val="26"/>
        </w:rPr>
        <w:t xml:space="preserve"> </w:t>
      </w:r>
      <w:r w:rsidR="00D14295">
        <w:rPr>
          <w:sz w:val="26"/>
          <w:szCs w:val="26"/>
        </w:rPr>
        <w:t>940,1</w:t>
      </w:r>
      <w:r w:rsidR="008475DF">
        <w:rPr>
          <w:sz w:val="26"/>
          <w:szCs w:val="26"/>
        </w:rPr>
        <w:t>4</w:t>
      </w:r>
      <w:r w:rsidRPr="00BB07D0">
        <w:rPr>
          <w:sz w:val="26"/>
          <w:szCs w:val="26"/>
        </w:rPr>
        <w:t xml:space="preserve"> тыс. руб.</w:t>
      </w:r>
      <w:r w:rsidR="00716670" w:rsidRPr="00BB07D0">
        <w:rPr>
          <w:sz w:val="26"/>
          <w:szCs w:val="26"/>
        </w:rPr>
        <w:t>, на 202</w:t>
      </w:r>
      <w:r w:rsidR="00D14295">
        <w:rPr>
          <w:sz w:val="26"/>
          <w:szCs w:val="26"/>
        </w:rPr>
        <w:t>4</w:t>
      </w:r>
      <w:r w:rsidR="00716670" w:rsidRPr="00BB07D0">
        <w:rPr>
          <w:sz w:val="26"/>
          <w:szCs w:val="26"/>
        </w:rPr>
        <w:t xml:space="preserve"> год – </w:t>
      </w:r>
      <w:r w:rsidR="008475DF">
        <w:rPr>
          <w:sz w:val="26"/>
          <w:szCs w:val="26"/>
        </w:rPr>
        <w:t>28 281,58</w:t>
      </w:r>
      <w:r w:rsidR="00E3487D" w:rsidRPr="00BB07D0">
        <w:rPr>
          <w:sz w:val="26"/>
          <w:szCs w:val="26"/>
        </w:rPr>
        <w:t xml:space="preserve"> </w:t>
      </w:r>
      <w:r w:rsidR="00716670" w:rsidRPr="00BB07D0">
        <w:rPr>
          <w:sz w:val="26"/>
          <w:szCs w:val="26"/>
        </w:rPr>
        <w:t>тыс. руб., на 202</w:t>
      </w:r>
      <w:r w:rsidR="00D14295">
        <w:rPr>
          <w:sz w:val="26"/>
          <w:szCs w:val="26"/>
        </w:rPr>
        <w:t>5</w:t>
      </w:r>
      <w:r w:rsidR="00716670" w:rsidRPr="00BB07D0">
        <w:rPr>
          <w:sz w:val="26"/>
          <w:szCs w:val="26"/>
        </w:rPr>
        <w:t xml:space="preserve"> г – </w:t>
      </w:r>
      <w:r w:rsidR="008475DF">
        <w:rPr>
          <w:sz w:val="26"/>
          <w:szCs w:val="26"/>
        </w:rPr>
        <w:t>28 703,38</w:t>
      </w:r>
      <w:r w:rsidR="00716670" w:rsidRPr="00BB07D0">
        <w:rPr>
          <w:sz w:val="26"/>
          <w:szCs w:val="26"/>
        </w:rPr>
        <w:t xml:space="preserve"> тыс. руб. </w:t>
      </w:r>
      <w:r w:rsidRPr="00BB07D0">
        <w:rPr>
          <w:sz w:val="26"/>
          <w:szCs w:val="26"/>
        </w:rPr>
        <w:t>Основную часть собственных доходов предполагается получить от поступлений: налога на доходы физических лиц, земельного налога и доходов, получаемых в виде арендной платы за земельные участки и муниципальное имущество.</w:t>
      </w:r>
    </w:p>
    <w:p w14:paraId="25E2BE98" w14:textId="394432F9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Расходная часть сводного финансового баланса на 20</w:t>
      </w:r>
      <w:r w:rsidR="00AE0FFF" w:rsidRPr="00BB07D0">
        <w:rPr>
          <w:sz w:val="26"/>
          <w:szCs w:val="26"/>
        </w:rPr>
        <w:t>2</w:t>
      </w:r>
      <w:r w:rsidR="008475DF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 </w:t>
      </w:r>
      <w:r w:rsidR="00AE0FFF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8475DF">
        <w:rPr>
          <w:sz w:val="26"/>
          <w:szCs w:val="26"/>
        </w:rPr>
        <w:t>38</w:t>
      </w:r>
      <w:r w:rsidR="00B2010A">
        <w:rPr>
          <w:sz w:val="26"/>
          <w:szCs w:val="26"/>
        </w:rPr>
        <w:t xml:space="preserve"> </w:t>
      </w:r>
      <w:r w:rsidR="008475DF">
        <w:rPr>
          <w:sz w:val="26"/>
          <w:szCs w:val="26"/>
        </w:rPr>
        <w:t>438,0</w:t>
      </w:r>
      <w:r w:rsidR="00032260">
        <w:rPr>
          <w:sz w:val="26"/>
          <w:szCs w:val="26"/>
        </w:rPr>
        <w:t>5</w:t>
      </w:r>
      <w:r w:rsidRPr="00BB07D0">
        <w:rPr>
          <w:sz w:val="26"/>
          <w:szCs w:val="26"/>
        </w:rPr>
        <w:t xml:space="preserve"> тыс. руб.</w:t>
      </w:r>
      <w:r w:rsidR="00716670" w:rsidRPr="00BB07D0">
        <w:rPr>
          <w:sz w:val="26"/>
          <w:szCs w:val="26"/>
        </w:rPr>
        <w:t>, на 202</w:t>
      </w:r>
      <w:r w:rsidR="008475DF">
        <w:rPr>
          <w:sz w:val="26"/>
          <w:szCs w:val="26"/>
        </w:rPr>
        <w:t>4</w:t>
      </w:r>
      <w:r w:rsidR="00716670" w:rsidRPr="00BB07D0">
        <w:rPr>
          <w:sz w:val="26"/>
          <w:szCs w:val="26"/>
        </w:rPr>
        <w:t xml:space="preserve"> год – </w:t>
      </w:r>
      <w:r w:rsidR="00032260">
        <w:rPr>
          <w:sz w:val="26"/>
          <w:szCs w:val="26"/>
        </w:rPr>
        <w:t>27 621,57</w:t>
      </w:r>
      <w:r w:rsidR="00E3487D" w:rsidRPr="00BB07D0">
        <w:rPr>
          <w:sz w:val="26"/>
          <w:szCs w:val="26"/>
        </w:rPr>
        <w:t xml:space="preserve"> </w:t>
      </w:r>
      <w:r w:rsidR="00716670" w:rsidRPr="00BB07D0">
        <w:rPr>
          <w:sz w:val="26"/>
          <w:szCs w:val="26"/>
        </w:rPr>
        <w:t>тыс. руб., на 202</w:t>
      </w:r>
      <w:r w:rsidR="008475DF">
        <w:rPr>
          <w:sz w:val="26"/>
          <w:szCs w:val="26"/>
        </w:rPr>
        <w:t>5</w:t>
      </w:r>
      <w:r w:rsidR="00716670" w:rsidRPr="00BB07D0">
        <w:rPr>
          <w:sz w:val="26"/>
          <w:szCs w:val="26"/>
        </w:rPr>
        <w:t xml:space="preserve"> г – </w:t>
      </w:r>
      <w:r w:rsidR="00032260">
        <w:rPr>
          <w:sz w:val="26"/>
          <w:szCs w:val="26"/>
        </w:rPr>
        <w:t>27 344,28</w:t>
      </w:r>
      <w:r w:rsidR="00E3487D" w:rsidRPr="00BB07D0">
        <w:rPr>
          <w:sz w:val="26"/>
          <w:szCs w:val="26"/>
        </w:rPr>
        <w:t xml:space="preserve"> </w:t>
      </w:r>
      <w:r w:rsidR="00716670" w:rsidRPr="00BB07D0">
        <w:rPr>
          <w:sz w:val="26"/>
          <w:szCs w:val="26"/>
        </w:rPr>
        <w:t>тыс. руб.</w:t>
      </w:r>
    </w:p>
    <w:p w14:paraId="06B69B5F" w14:textId="77777777" w:rsidR="00A03A0F" w:rsidRDefault="00A03A0F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</w:p>
    <w:p w14:paraId="2673504C" w14:textId="77777777" w:rsidR="00BB07D0" w:rsidRDefault="00BB07D0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</w:p>
    <w:p w14:paraId="30DC43B5" w14:textId="77777777" w:rsidR="00BB07D0" w:rsidRDefault="00BB07D0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</w:p>
    <w:p w14:paraId="0D1E5744" w14:textId="77777777" w:rsidR="00BB07D0" w:rsidRDefault="00BB07D0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</w:p>
    <w:p w14:paraId="60067D61" w14:textId="77777777" w:rsidR="00BB07D0" w:rsidRDefault="00BB07D0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6"/>
          <w:szCs w:val="26"/>
        </w:rPr>
      </w:pPr>
    </w:p>
    <w:p w14:paraId="7404DC7C" w14:textId="77777777" w:rsidR="00BB07D0" w:rsidRDefault="00BB07D0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6"/>
          <w:szCs w:val="26"/>
        </w:rPr>
      </w:pPr>
    </w:p>
    <w:p w14:paraId="798B709D" w14:textId="77777777" w:rsidR="00BB07D0" w:rsidRDefault="00BB07D0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6"/>
          <w:szCs w:val="26"/>
        </w:rPr>
      </w:pPr>
    </w:p>
    <w:p w14:paraId="756C22B4" w14:textId="77777777" w:rsidR="00BB07D0" w:rsidRDefault="00BB07D0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6"/>
          <w:szCs w:val="26"/>
        </w:rPr>
      </w:pPr>
    </w:p>
    <w:p w14:paraId="507C5457" w14:textId="77777777" w:rsidR="00BB07D0" w:rsidRDefault="00BB07D0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6"/>
          <w:szCs w:val="26"/>
        </w:rPr>
      </w:pPr>
    </w:p>
    <w:p w14:paraId="4CBC7EAC" w14:textId="77777777" w:rsidR="00917684" w:rsidRPr="00BB07D0" w:rsidRDefault="00917684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</w:p>
    <w:p w14:paraId="765469FE" w14:textId="77777777" w:rsidR="00CB37A0" w:rsidRDefault="00CB37A0" w:rsidP="00716670">
      <w:pPr>
        <w:pStyle w:val="40"/>
        <w:shd w:val="clear" w:color="auto" w:fill="auto"/>
        <w:spacing w:before="0" w:after="46" w:line="260" w:lineRule="exact"/>
        <w:ind w:left="180" w:firstLine="0"/>
      </w:pPr>
    </w:p>
    <w:p w14:paraId="1F73297D" w14:textId="77777777" w:rsidR="00716670" w:rsidRPr="00BB07D0" w:rsidRDefault="00716670" w:rsidP="00716670">
      <w:pPr>
        <w:pStyle w:val="40"/>
        <w:shd w:val="clear" w:color="auto" w:fill="auto"/>
        <w:spacing w:before="0" w:after="46" w:line="260" w:lineRule="exact"/>
        <w:ind w:left="180" w:firstLine="0"/>
      </w:pPr>
      <w:r w:rsidRPr="00BB07D0">
        <w:t xml:space="preserve">Основные показатели прогноза социально-экономического развития </w:t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</w:t>
      </w:r>
    </w:p>
    <w:p w14:paraId="200B6FC3" w14:textId="7101311B" w:rsidR="00716670" w:rsidRPr="00BB07D0" w:rsidRDefault="00716670" w:rsidP="00716670">
      <w:pPr>
        <w:pStyle w:val="40"/>
        <w:shd w:val="clear" w:color="auto" w:fill="auto"/>
        <w:spacing w:before="0" w:after="0" w:line="260" w:lineRule="exact"/>
        <w:ind w:right="20" w:firstLine="0"/>
      </w:pPr>
      <w:r w:rsidRPr="00BB07D0">
        <w:t>Омского муниципального района Омской области на 202</w:t>
      </w:r>
      <w:r w:rsidR="00414BD6">
        <w:t>3</w:t>
      </w:r>
      <w:r w:rsidRPr="00BB07D0">
        <w:t>-202</w:t>
      </w:r>
      <w:r w:rsidR="00414BD6">
        <w:t>6</w:t>
      </w:r>
      <w:r w:rsidRPr="00BB07D0">
        <w:t xml:space="preserve"> годы</w:t>
      </w:r>
    </w:p>
    <w:p w14:paraId="71CB4D06" w14:textId="77777777" w:rsidR="00716670" w:rsidRPr="00BB07D0" w:rsidRDefault="00716670" w:rsidP="00716670">
      <w:pPr>
        <w:rPr>
          <w:sz w:val="26"/>
          <w:szCs w:val="26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709"/>
        <w:gridCol w:w="850"/>
        <w:gridCol w:w="851"/>
        <w:gridCol w:w="850"/>
        <w:gridCol w:w="851"/>
        <w:gridCol w:w="850"/>
        <w:gridCol w:w="985"/>
      </w:tblGrid>
      <w:tr w:rsidR="00716670" w14:paraId="33EFF386" w14:textId="77777777" w:rsidTr="00514EDF">
        <w:trPr>
          <w:trHeight w:hRule="exact" w:val="71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E06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CC289" w14:textId="588F7758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9 месяцев 202</w:t>
            </w:r>
            <w:r w:rsidR="00414BD6">
              <w:rPr>
                <w:rStyle w:val="29pt"/>
              </w:rPr>
              <w:t>3</w:t>
            </w:r>
          </w:p>
          <w:p w14:paraId="2FEFF52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CF53F" w14:textId="0C4E7832" w:rsidR="00716670" w:rsidRDefault="00716670" w:rsidP="00393B9C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202</w:t>
            </w:r>
            <w:r w:rsidR="00414BD6">
              <w:rPr>
                <w:rStyle w:val="29pt"/>
              </w:rPr>
              <w:t>3</w:t>
            </w:r>
            <w:r>
              <w:rPr>
                <w:rStyle w:val="29pt"/>
              </w:rPr>
              <w:t xml:space="preserve"> (прогноз)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93313" w14:textId="114306C3" w:rsidR="00716670" w:rsidRDefault="00716670" w:rsidP="00393B9C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202</w:t>
            </w:r>
            <w:r w:rsidR="00414BD6">
              <w:rPr>
                <w:rStyle w:val="29pt"/>
              </w:rPr>
              <w:t>4</w:t>
            </w:r>
            <w:r>
              <w:rPr>
                <w:rStyle w:val="29pt"/>
              </w:rPr>
              <w:t xml:space="preserve"> ( 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93ACA" w14:textId="35EAC147" w:rsidR="00716670" w:rsidRDefault="00716670" w:rsidP="00393B9C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29pt"/>
              </w:rPr>
              <w:t>202</w:t>
            </w:r>
            <w:r w:rsidR="00414BD6">
              <w:rPr>
                <w:rStyle w:val="29pt"/>
              </w:rPr>
              <w:t>5</w:t>
            </w:r>
            <w:r>
              <w:rPr>
                <w:rStyle w:val="29pt"/>
              </w:rPr>
              <w:t xml:space="preserve"> ( прогноз 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3DE2" w14:textId="14ED204F" w:rsidR="00716670" w:rsidRDefault="00716670" w:rsidP="00393B9C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29pt"/>
              </w:rPr>
              <w:t>202</w:t>
            </w:r>
            <w:r w:rsidR="00414BD6">
              <w:rPr>
                <w:rStyle w:val="29pt"/>
              </w:rPr>
              <w:t>6</w:t>
            </w:r>
            <w:r>
              <w:rPr>
                <w:rStyle w:val="29pt"/>
              </w:rPr>
              <w:t xml:space="preserve"> ( прогноз )</w:t>
            </w:r>
          </w:p>
        </w:tc>
      </w:tr>
      <w:tr w:rsidR="00716670" w14:paraId="5C3348DF" w14:textId="77777777" w:rsidTr="00514EDF">
        <w:trPr>
          <w:trHeight w:hRule="exact" w:val="803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E2F3A" w14:textId="77777777" w:rsidR="00716670" w:rsidRDefault="00716670" w:rsidP="00514EDF">
            <w:pPr>
              <w:framePr w:w="1036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8BD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047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8DE2B" w14:textId="2CC88325" w:rsidR="00716670" w:rsidRDefault="00716670" w:rsidP="00393B9C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29pt0"/>
              </w:rPr>
              <w:t>в % к 202</w:t>
            </w:r>
            <w:r w:rsidR="00834FE5">
              <w:rPr>
                <w:rStyle w:val="29pt0"/>
              </w:rPr>
              <w:t>2</w:t>
            </w:r>
            <w:r>
              <w:rPr>
                <w:rStyle w:val="29pt0"/>
              </w:rPr>
              <w:t>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FD84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938FF" w14:textId="1B20C560" w:rsidR="00716670" w:rsidRDefault="00393B9C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29pt0"/>
              </w:rPr>
              <w:t>в % к 202</w:t>
            </w:r>
            <w:r w:rsidR="00834FE5">
              <w:rPr>
                <w:rStyle w:val="29pt0"/>
              </w:rPr>
              <w:t>3</w:t>
            </w:r>
            <w:r w:rsidR="00716670">
              <w:rPr>
                <w:rStyle w:val="29pt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4542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9DEC6" w14:textId="72135CDB" w:rsidR="00716670" w:rsidRDefault="00393B9C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29pt0"/>
              </w:rPr>
              <w:t>в % к 202</w:t>
            </w:r>
            <w:r w:rsidR="00834FE5">
              <w:rPr>
                <w:rStyle w:val="29pt0"/>
              </w:rPr>
              <w:t>4</w:t>
            </w:r>
            <w:r w:rsidR="00716670">
              <w:rPr>
                <w:rStyle w:val="29pt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43E0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значение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D56AF" w14:textId="47505B08" w:rsidR="00716670" w:rsidRDefault="00393B9C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29pt0"/>
              </w:rPr>
              <w:t>в % к 202</w:t>
            </w:r>
            <w:r w:rsidR="00834FE5">
              <w:rPr>
                <w:rStyle w:val="29pt0"/>
              </w:rPr>
              <w:t>5</w:t>
            </w:r>
            <w:r w:rsidR="00716670">
              <w:rPr>
                <w:rStyle w:val="29pt0"/>
              </w:rPr>
              <w:t xml:space="preserve"> году</w:t>
            </w:r>
          </w:p>
        </w:tc>
      </w:tr>
      <w:tr w:rsidR="00716670" w14:paraId="73F635B2" w14:textId="77777777" w:rsidTr="00514EDF">
        <w:trPr>
          <w:trHeight w:hRule="exact" w:val="2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F6FE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Основные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59390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EB8E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842B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A60CD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089FD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A8FF2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0F303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76121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611D1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16670" w14:paraId="0CCF6FBE" w14:textId="77777777" w:rsidTr="00514EDF">
        <w:trPr>
          <w:trHeight w:hRule="exact" w:val="23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6E56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Население поселения,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5E16" w14:textId="77777777" w:rsidR="00716670" w:rsidRDefault="000B4B28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3846" w14:textId="77777777" w:rsidR="00716670" w:rsidRDefault="000B4B28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CBDC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62A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59D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E6E4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10073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9D6E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6A28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11080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66AE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124,7</w:t>
            </w:r>
          </w:p>
        </w:tc>
      </w:tr>
      <w:tr w:rsidR="00716670" w14:paraId="7A64E1BD" w14:textId="77777777" w:rsidTr="00514EDF">
        <w:trPr>
          <w:trHeight w:hRule="exact" w:val="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E875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29pt1"/>
              </w:rPr>
              <w:t>Естественный прирост (убыль) населения в расчете на 1000 жителей,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BF59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996E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E9E6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F3BF2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B6FA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84BF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0FD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734C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540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102,7</w:t>
            </w:r>
          </w:p>
        </w:tc>
      </w:tr>
      <w:tr w:rsidR="00716670" w14:paraId="625B78C1" w14:textId="77777777" w:rsidTr="00514EDF">
        <w:trPr>
          <w:trHeight w:hRule="exact" w:val="6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5154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Миграционный прирост (убыль) населения на 1000 жителей,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59B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7D26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F2B6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0FF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791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8DCC0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9606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53C0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606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29,3</w:t>
            </w:r>
          </w:p>
        </w:tc>
      </w:tr>
      <w:tr w:rsidR="00716670" w14:paraId="77FB22D6" w14:textId="77777777" w:rsidTr="00514EDF">
        <w:trPr>
          <w:trHeight w:hRule="exact" w:val="7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4716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Уровень безработицы, % к экономически активному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089A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F010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262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center"/>
            </w:pPr>
            <w:r>
              <w:rPr>
                <w:rStyle w:val="29pt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FCAB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07D7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9ED6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6A5F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20F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0,05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545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1,3</w:t>
            </w:r>
          </w:p>
        </w:tc>
      </w:tr>
      <w:tr w:rsidR="00716670" w:rsidRPr="008E1B16" w14:paraId="1BFB7D97" w14:textId="77777777" w:rsidTr="00514EDF">
        <w:trPr>
          <w:trHeight w:hRule="exact" w:val="6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46EA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Число зарегистрированных безработных,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57002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6BBE5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F863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center"/>
            </w:pPr>
            <w:r w:rsidRPr="008E1B16">
              <w:rPr>
                <w:rStyle w:val="29pt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FD0A5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42C3F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252B8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0A8D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D956B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0DAE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4,3</w:t>
            </w:r>
          </w:p>
        </w:tc>
      </w:tr>
      <w:tr w:rsidR="00716670" w:rsidRPr="008E1B16" w14:paraId="3BFEAB5B" w14:textId="77777777" w:rsidTr="00514EDF">
        <w:trPr>
          <w:trHeight w:hRule="exact" w:val="3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DD83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Создание новых рабочих мест,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2920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745B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CF0E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center"/>
            </w:pPr>
            <w:r w:rsidRPr="008E1B16">
              <w:rPr>
                <w:rStyle w:val="29pt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19A4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F5BFA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876E4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BFFA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2A7AD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1"/>
              </w:rPr>
              <w:t>55,00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57C3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8E1B16">
              <w:rPr>
                <w:rStyle w:val="29pt0"/>
              </w:rPr>
              <w:t>101,9</w:t>
            </w:r>
          </w:p>
        </w:tc>
      </w:tr>
      <w:tr w:rsidR="00716670" w:rsidRPr="008E1B16" w14:paraId="710D18C1" w14:textId="77777777" w:rsidTr="00514EDF">
        <w:trPr>
          <w:trHeight w:hRule="exact" w:val="23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A1E5" w14:textId="77777777" w:rsidR="00716670" w:rsidRPr="003E1383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  <w:rPr>
                <w:highlight w:val="yellow"/>
              </w:rPr>
            </w:pPr>
            <w:r w:rsidRPr="003E1383">
              <w:rPr>
                <w:rStyle w:val="29pt"/>
                <w:color w:val="auto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8DE2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D9B6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0751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06CFD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1972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72E0F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FB33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78FD8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633C6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716670" w:rsidRPr="008C5ECE" w14:paraId="2EB0668A" w14:textId="77777777" w:rsidTr="00514EDF">
        <w:trPr>
          <w:trHeight w:hRule="exact" w:val="3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B9E8C" w14:textId="77777777" w:rsidR="00716670" w:rsidRPr="00253B97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 w:rsidRPr="00253B97">
              <w:rPr>
                <w:rStyle w:val="29pt1"/>
                <w:color w:val="auto"/>
              </w:rPr>
              <w:t>Доходы бюджеты,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3336" w14:textId="784CADF9" w:rsidR="00716670" w:rsidRPr="00253B97" w:rsidRDefault="007904AF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15765,28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F43A3" w14:textId="549ED23F" w:rsidR="00716670" w:rsidRPr="00253B97" w:rsidRDefault="00150441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31940,1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26D5A" w14:textId="2665031D" w:rsidR="00716670" w:rsidRPr="00253B97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10</w:t>
            </w:r>
            <w:r w:rsidR="00253B97" w:rsidRPr="00253B97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E4D3" w14:textId="7FA79CD0" w:rsidR="00716670" w:rsidRPr="00253B97" w:rsidRDefault="00150441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30485,4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1EEF" w14:textId="27D1ACF3" w:rsidR="00716670" w:rsidRPr="00253B97" w:rsidRDefault="00253B97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B9E14" w14:textId="3DEF4C6B" w:rsidR="00716670" w:rsidRPr="00253B97" w:rsidRDefault="00150441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30924,5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2449" w14:textId="00120D73" w:rsidR="00716670" w:rsidRPr="00253B97" w:rsidRDefault="00253B97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8AEC8" w14:textId="4285724F" w:rsidR="00716670" w:rsidRPr="00253B97" w:rsidRDefault="00150441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32237,4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5F337" w14:textId="5883AA76" w:rsidR="00716670" w:rsidRPr="00253B97" w:rsidRDefault="00253B97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53B97">
              <w:rPr>
                <w:sz w:val="18"/>
                <w:szCs w:val="18"/>
              </w:rPr>
              <w:t>104,2</w:t>
            </w:r>
          </w:p>
        </w:tc>
      </w:tr>
      <w:tr w:rsidR="00716670" w:rsidRPr="008E1B16" w14:paraId="06D2508F" w14:textId="77777777" w:rsidTr="00514EDF">
        <w:trPr>
          <w:trHeight w:hRule="exact" w:val="7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A82A4" w14:textId="77777777" w:rsidR="00716670" w:rsidRPr="003E1383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  <w:rPr>
                <w:highlight w:val="yellow"/>
              </w:rPr>
            </w:pPr>
            <w:r w:rsidRPr="003E1383">
              <w:rPr>
                <w:rStyle w:val="29pt1"/>
                <w:color w:val="auto"/>
              </w:rPr>
              <w:t>Доля налоговых и неналоговых доходов бюджетов в общем объеме доходов,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A47E" w14:textId="77777777" w:rsidR="00716670" w:rsidRPr="008E1B16" w:rsidRDefault="00393B9C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D6A96" w14:textId="77777777" w:rsidR="00716670" w:rsidRPr="008E1B16" w:rsidRDefault="00393B9C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DD39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9C0A8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0A48E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5A5EA" w14:textId="77777777" w:rsidR="00716670" w:rsidRPr="008E1B16" w:rsidRDefault="00C1776B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AFA0B" w14:textId="77777777" w:rsidR="00716670" w:rsidRPr="008E1B16" w:rsidRDefault="00716670" w:rsidP="00C1776B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</w:t>
            </w:r>
            <w:r w:rsidR="00C1776B" w:rsidRPr="008E1B1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5162" w14:textId="58910D72" w:rsidR="00716670" w:rsidRPr="008E1B16" w:rsidRDefault="00C1776B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</w:t>
            </w:r>
            <w:r w:rsidR="00976F8B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1130" w14:textId="77777777" w:rsidR="00716670" w:rsidRPr="008E1B16" w:rsidRDefault="00716670" w:rsidP="00C1776B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E1B16">
              <w:rPr>
                <w:sz w:val="18"/>
                <w:szCs w:val="18"/>
              </w:rPr>
              <w:t>9</w:t>
            </w:r>
            <w:r w:rsidR="00C1776B" w:rsidRPr="008E1B16">
              <w:rPr>
                <w:sz w:val="18"/>
                <w:szCs w:val="18"/>
              </w:rPr>
              <w:t>1</w:t>
            </w:r>
          </w:p>
        </w:tc>
      </w:tr>
      <w:tr w:rsidR="00716670" w:rsidRPr="008E1B16" w14:paraId="7DBFF275" w14:textId="77777777" w:rsidTr="00514EDF">
        <w:trPr>
          <w:trHeight w:hRule="exact"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92390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0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2C32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4EB0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6537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CE06B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6960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4F22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9B39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CBAD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A69F7" w14:textId="77777777" w:rsidR="00716670" w:rsidRPr="008E1B16" w:rsidRDefault="00716670" w:rsidP="00514EDF">
            <w:pPr>
              <w:framePr w:w="10364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670" w:rsidRPr="008E1B16" w14:paraId="18C1C3B8" w14:textId="77777777" w:rsidTr="00514EDF">
        <w:trPr>
          <w:trHeight w:hRule="exact" w:val="6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688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Объем продукции сельского хозяйства,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6D16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1"/>
                <w:sz w:val="16"/>
                <w:szCs w:val="16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0DCB9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1"/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0AF9A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0"/>
                <w:sz w:val="16"/>
                <w:szCs w:val="16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D6D4D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1"/>
                <w:sz w:val="16"/>
                <w:szCs w:val="16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71251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0"/>
                <w:sz w:val="16"/>
                <w:szCs w:val="16"/>
              </w:rPr>
              <w:t>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6841E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1"/>
                <w:sz w:val="16"/>
                <w:szCs w:val="16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752CF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0"/>
                <w:sz w:val="16"/>
                <w:szCs w:val="16"/>
              </w:rPr>
              <w:t>161,9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95DB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1"/>
                <w:sz w:val="16"/>
                <w:szCs w:val="16"/>
              </w:rPr>
              <w:t>149,6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D76B" w14:textId="77777777" w:rsidR="00716670" w:rsidRPr="008E1B16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E1B16">
              <w:rPr>
                <w:rStyle w:val="29pt0"/>
                <w:sz w:val="16"/>
                <w:szCs w:val="16"/>
              </w:rPr>
              <w:t>163,5</w:t>
            </w:r>
          </w:p>
        </w:tc>
      </w:tr>
      <w:tr w:rsidR="00716670" w14:paraId="526AFF55" w14:textId="77777777" w:rsidTr="00514EDF">
        <w:trPr>
          <w:trHeight w:hRule="exact" w:val="3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24E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- доля хозяйств населения,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A0E6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75B8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7F3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430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67A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E16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A430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A1AC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A60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103,4</w:t>
            </w:r>
          </w:p>
        </w:tc>
      </w:tr>
      <w:tr w:rsidR="00716670" w14:paraId="66518CAF" w14:textId="77777777" w:rsidTr="00514EDF">
        <w:trPr>
          <w:trHeight w:hRule="exact" w:val="6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240D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Валовой сбор зерна в весе после доработки, 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E2D3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A020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BF5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4CBD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DA8A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C514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6201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A581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519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127,4</w:t>
            </w:r>
          </w:p>
        </w:tc>
      </w:tr>
      <w:tr w:rsidR="00716670" w14:paraId="32B19395" w14:textId="77777777" w:rsidTr="00514EDF">
        <w:trPr>
          <w:trHeight w:hRule="exact" w:val="2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F0CA2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Урожайность, ц/га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494B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B1A7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2E7C0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1842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75FA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45D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CF71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0DB3F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7ACE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200,0</w:t>
            </w:r>
          </w:p>
        </w:tc>
      </w:tr>
      <w:tr w:rsidR="00716670" w14:paraId="2795CAEC" w14:textId="77777777" w:rsidTr="00514EDF">
        <w:trPr>
          <w:trHeight w:hRule="exact" w:val="6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7774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Производство мяса (скот и птица на убой в живом весе),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872F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FCEE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D42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78F0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7FB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BB72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EDA1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18CB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BCC0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106,7</w:t>
            </w:r>
          </w:p>
        </w:tc>
      </w:tr>
      <w:tr w:rsidR="00716670" w14:paraId="66BFA635" w14:textId="77777777" w:rsidTr="00514EDF">
        <w:trPr>
          <w:trHeight w:hRule="exact" w:val="3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689E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Производство молока,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A91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5352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4991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2179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FEEF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E93C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724D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EC4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506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112,5</w:t>
            </w:r>
          </w:p>
        </w:tc>
      </w:tr>
      <w:tr w:rsidR="00716670" w14:paraId="7FF078B9" w14:textId="77777777" w:rsidTr="00514EDF">
        <w:trPr>
          <w:trHeight w:hRule="exact" w:val="4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825D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Среднесуточный привес КРС, граммов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296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4A22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5BB8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8780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3E5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095D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1794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7662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650,0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9E3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</w:tr>
      <w:tr w:rsidR="00716670" w14:paraId="13977815" w14:textId="77777777" w:rsidTr="00514EDF">
        <w:trPr>
          <w:trHeight w:hRule="exact" w:val="2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43BC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1"/>
              </w:rPr>
              <w:t>Надой молока на 1 корову,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54058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232A7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23D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833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3533,3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295F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0E4A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18B8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7DB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4800,0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B6326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</w:tr>
      <w:tr w:rsidR="00716670" w14:paraId="09999A78" w14:textId="77777777" w:rsidTr="00514EDF">
        <w:trPr>
          <w:trHeight w:hRule="exact" w:val="3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677D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0"/>
              </w:rPr>
              <w:t>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09ED8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843C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BB61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39F4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0495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C91C9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94B4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27836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A79A6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16670" w14:paraId="1D38BE82" w14:textId="77777777" w:rsidTr="00514EDF">
        <w:trPr>
          <w:trHeight w:hRule="exact" w:val="5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793C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29pt1"/>
              </w:rPr>
              <w:t xml:space="preserve">Ввод в эксплуатацию жилых домов, тыс. </w:t>
            </w:r>
            <w:proofErr w:type="spellStart"/>
            <w:r>
              <w:rPr>
                <w:rStyle w:val="29pt1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E381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B175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BFD11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8241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083B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87B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425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C86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9A8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142,9</w:t>
            </w:r>
          </w:p>
        </w:tc>
      </w:tr>
      <w:tr w:rsidR="00716670" w14:paraId="4F72DC91" w14:textId="77777777" w:rsidTr="00514EDF">
        <w:trPr>
          <w:trHeight w:hRule="exact" w:val="3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31B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r>
              <w:rPr>
                <w:rStyle w:val="29pt0"/>
              </w:rPr>
              <w:t>Тороговля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B43C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4694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5B01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1AE5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B7B63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67A5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073F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4E1B6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3FD8D" w14:textId="77777777" w:rsidR="00716670" w:rsidRDefault="00716670" w:rsidP="00514EDF">
            <w:pPr>
              <w:framePr w:w="1036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16670" w14:paraId="005535F1" w14:textId="77777777" w:rsidTr="00514EDF">
        <w:trPr>
          <w:trHeight w:hRule="exact" w:val="15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4986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29pt1"/>
              </w:rPr>
              <w:t>Объем отгруженных товаров собственного производства, выполненных работ и услуг организациями малого предпринимательства,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8105E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8DBA4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ECED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2B52D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D3E5C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E4669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FEEB5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550F3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40CA" w14:textId="77777777" w:rsidR="00716670" w:rsidRDefault="00716670" w:rsidP="00514EDF">
            <w:pPr>
              <w:pStyle w:val="20"/>
              <w:framePr w:w="1036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114,3</w:t>
            </w:r>
          </w:p>
        </w:tc>
      </w:tr>
    </w:tbl>
    <w:p w14:paraId="600306A3" w14:textId="77777777" w:rsidR="00716670" w:rsidRDefault="00716670" w:rsidP="00716670">
      <w:pPr>
        <w:framePr w:w="10364" w:wrap="notBeside" w:vAnchor="text" w:hAnchor="text" w:xAlign="center" w:y="1"/>
        <w:rPr>
          <w:sz w:val="2"/>
          <w:szCs w:val="2"/>
        </w:rPr>
      </w:pPr>
    </w:p>
    <w:p w14:paraId="6F227BDF" w14:textId="77777777" w:rsidR="00716670" w:rsidRDefault="00716670" w:rsidP="007166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979"/>
        <w:gridCol w:w="947"/>
        <w:gridCol w:w="666"/>
        <w:gridCol w:w="940"/>
        <w:gridCol w:w="713"/>
        <w:gridCol w:w="986"/>
        <w:gridCol w:w="612"/>
        <w:gridCol w:w="997"/>
        <w:gridCol w:w="619"/>
      </w:tblGrid>
      <w:tr w:rsidR="00716670" w14:paraId="3F2D20F6" w14:textId="77777777" w:rsidTr="00514EDF">
        <w:trPr>
          <w:trHeight w:hRule="exact" w:val="871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70E61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</w:pPr>
            <w:r>
              <w:rPr>
                <w:rStyle w:val="29pt1"/>
              </w:rPr>
              <w:lastRenderedPageBreak/>
              <w:t>Количество предприятий малого бизнеса, осуществляющих х/д на территории поселения,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F5629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423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DA086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43A9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0A06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53BE2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96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0D51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6A974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967D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106,4</w:t>
            </w:r>
          </w:p>
        </w:tc>
      </w:tr>
      <w:tr w:rsidR="00716670" w14:paraId="349C833C" w14:textId="77777777" w:rsidTr="00514EDF">
        <w:trPr>
          <w:trHeight w:hRule="exact" w:val="634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65841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Среднесписочная численность работающих,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49C1E" w14:textId="77777777" w:rsidR="00716670" w:rsidRDefault="009A63FE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5F0F6" w14:textId="77777777" w:rsidR="00716670" w:rsidRDefault="009A63FE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9BA7A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9B24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35CC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96E1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4620,0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214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7D3FD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4800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8A26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105,4</w:t>
            </w:r>
          </w:p>
        </w:tc>
      </w:tr>
      <w:tr w:rsidR="00716670" w14:paraId="79C6BA53" w14:textId="77777777" w:rsidTr="00514EDF">
        <w:trPr>
          <w:trHeight w:hRule="exact" w:val="468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36DCF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9pt1"/>
              </w:rPr>
              <w:t>Среднедушевой доход в месяц,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964F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15350,0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B3522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15890,0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2A6C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25F9A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A8637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BBBB4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16650,0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CC6B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B1185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16650,0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BDD54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108,5</w:t>
            </w:r>
          </w:p>
        </w:tc>
      </w:tr>
      <w:tr w:rsidR="00716670" w14:paraId="6F34548C" w14:textId="77777777" w:rsidTr="00514EDF">
        <w:trPr>
          <w:trHeight w:hRule="exact" w:val="828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7080C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29pt1"/>
              </w:rPr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A4FA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22100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1E4E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22760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698AE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C183D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23670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AAB8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281C8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23670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8A2E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6ED36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23670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340B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107,1</w:t>
            </w:r>
          </w:p>
        </w:tc>
      </w:tr>
      <w:tr w:rsidR="00716670" w14:paraId="2BC52FEA" w14:textId="77777777" w:rsidTr="00514EDF">
        <w:trPr>
          <w:trHeight w:hRule="exact" w:val="1184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C74CC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29pt1"/>
              </w:rPr>
              <w:t>Покупательная способность заработной платы (соотношение средней заработной платы и прожиточного минимума трудоспособного гражданина)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98C5B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3529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61EEB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CD99D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5375F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A2177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27FB6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4CC5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2,2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11BC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104,8</w:t>
            </w:r>
          </w:p>
        </w:tc>
      </w:tr>
      <w:tr w:rsidR="00716670" w14:paraId="0CFF880C" w14:textId="77777777" w:rsidTr="00514EDF">
        <w:trPr>
          <w:trHeight w:hRule="exact" w:val="770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BFCF3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29pt1"/>
              </w:rPr>
              <w:t>Доля населения с доходами ниже прожиточного минимума,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3C10F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21A90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1F667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102,7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6C36E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43005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0"/>
              </w:rPr>
              <w:t>98,9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32095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5DC34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center"/>
            </w:pPr>
            <w:r>
              <w:rPr>
                <w:rStyle w:val="29pt0"/>
              </w:rPr>
              <w:t>98,9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D9C31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1"/>
              </w:rPr>
              <w:t>18,5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F3D2" w14:textId="77777777" w:rsidR="00716670" w:rsidRDefault="00716670" w:rsidP="00514EDF">
            <w:pPr>
              <w:pStyle w:val="20"/>
              <w:framePr w:w="10314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center"/>
            </w:pPr>
            <w:r>
              <w:rPr>
                <w:rStyle w:val="29pt0"/>
              </w:rPr>
              <w:t>98,9</w:t>
            </w:r>
          </w:p>
        </w:tc>
      </w:tr>
    </w:tbl>
    <w:p w14:paraId="4212F626" w14:textId="77777777" w:rsidR="00716670" w:rsidRDefault="00716670" w:rsidP="00716670">
      <w:pPr>
        <w:framePr w:w="10314" w:wrap="notBeside" w:vAnchor="text" w:hAnchor="text" w:xAlign="center" w:y="1"/>
        <w:rPr>
          <w:sz w:val="2"/>
          <w:szCs w:val="2"/>
        </w:rPr>
      </w:pPr>
    </w:p>
    <w:p w14:paraId="6C79D5B6" w14:textId="77777777" w:rsidR="00716670" w:rsidRDefault="00716670" w:rsidP="00716670">
      <w:pPr>
        <w:rPr>
          <w:sz w:val="2"/>
          <w:szCs w:val="2"/>
        </w:rPr>
      </w:pPr>
    </w:p>
    <w:p w14:paraId="19089304" w14:textId="77777777" w:rsidR="00716670" w:rsidRDefault="00716670" w:rsidP="00716670">
      <w:pPr>
        <w:rPr>
          <w:lang w:eastAsia="en-US" w:bidi="ar-SA"/>
        </w:rPr>
      </w:pPr>
    </w:p>
    <w:p w14:paraId="78FCC981" w14:textId="77777777" w:rsidR="00716670" w:rsidRDefault="00716670" w:rsidP="00716670">
      <w:pPr>
        <w:rPr>
          <w:lang w:eastAsia="en-US" w:bidi="ar-SA"/>
        </w:rPr>
      </w:pPr>
    </w:p>
    <w:p w14:paraId="14CB5DE4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8DDA967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4AB8A963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2947140E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26D935CE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5F1D5B5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9A07198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B32C356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657CA264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96EC2BF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29321339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011832AD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185CB678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37D0E619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64181D84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0C313D9A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814FEF5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3885D7D1" w14:textId="77777777" w:rsidR="00A03A0F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01B54C77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2343150C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F8B4075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C34A3D7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0A7E590F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2C2B41EF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128D2B1E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4CBBE7B4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FB4BB02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337714AB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A60AEE5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6A229208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4B492D13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51530885" w14:textId="77777777" w:rsidR="00AE0FFF" w:rsidRDefault="00AE0FF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</w:p>
    <w:p w14:paraId="797AAF41" w14:textId="77777777" w:rsidR="00AA2F58" w:rsidRDefault="00AA2F58" w:rsidP="008E1B16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4"/>
          <w:szCs w:val="24"/>
        </w:rPr>
      </w:pPr>
    </w:p>
    <w:p w14:paraId="72A241C1" w14:textId="77777777" w:rsidR="00A03A0F" w:rsidRPr="00F408F8" w:rsidRDefault="00A03A0F" w:rsidP="00A03A0F">
      <w:pPr>
        <w:pStyle w:val="20"/>
        <w:shd w:val="clear" w:color="auto" w:fill="auto"/>
        <w:spacing w:before="0" w:after="0" w:line="240" w:lineRule="auto"/>
        <w:ind w:left="5398" w:firstLine="0"/>
        <w:contextualSpacing/>
        <w:jc w:val="left"/>
        <w:rPr>
          <w:sz w:val="24"/>
          <w:szCs w:val="24"/>
        </w:rPr>
      </w:pPr>
      <w:r w:rsidRPr="00F408F8">
        <w:rPr>
          <w:sz w:val="24"/>
          <w:szCs w:val="24"/>
        </w:rPr>
        <w:lastRenderedPageBreak/>
        <w:t xml:space="preserve">Приложение № 2 к постановлению Администрации </w:t>
      </w:r>
      <w:proofErr w:type="spellStart"/>
      <w:r w:rsidRPr="00F408F8">
        <w:rPr>
          <w:sz w:val="24"/>
          <w:szCs w:val="24"/>
        </w:rPr>
        <w:t>Дружинского</w:t>
      </w:r>
      <w:proofErr w:type="spellEnd"/>
      <w:r w:rsidRPr="00F408F8">
        <w:rPr>
          <w:sz w:val="24"/>
          <w:szCs w:val="24"/>
        </w:rPr>
        <w:t xml:space="preserve"> сельского поселения Омского муниципального района Омской области</w:t>
      </w:r>
    </w:p>
    <w:p w14:paraId="55C16DBE" w14:textId="02F9C396" w:rsidR="00A03A0F" w:rsidRPr="00BB07D0" w:rsidRDefault="00A03A0F" w:rsidP="00A03A0F">
      <w:pPr>
        <w:pStyle w:val="20"/>
        <w:shd w:val="clear" w:color="auto" w:fill="auto"/>
        <w:tabs>
          <w:tab w:val="left" w:pos="6952"/>
          <w:tab w:val="left" w:pos="7812"/>
        </w:tabs>
        <w:spacing w:before="0" w:after="0" w:line="240" w:lineRule="auto"/>
        <w:ind w:left="5398" w:firstLine="0"/>
        <w:contextualSpacing/>
        <w:rPr>
          <w:sz w:val="24"/>
          <w:szCs w:val="24"/>
        </w:rPr>
      </w:pPr>
      <w:r w:rsidRPr="00BB07D0">
        <w:rPr>
          <w:sz w:val="24"/>
          <w:szCs w:val="24"/>
        </w:rPr>
        <w:t xml:space="preserve">от </w:t>
      </w:r>
      <w:r w:rsidRPr="00BB07D0">
        <w:rPr>
          <w:rStyle w:val="21pt"/>
          <w:i w:val="0"/>
          <w:sz w:val="24"/>
          <w:szCs w:val="24"/>
          <w:u w:val="none"/>
        </w:rPr>
        <w:t>«</w:t>
      </w:r>
      <w:r w:rsidR="00732758">
        <w:rPr>
          <w:rStyle w:val="21pt"/>
          <w:i w:val="0"/>
          <w:sz w:val="24"/>
          <w:szCs w:val="24"/>
          <w:u w:val="none"/>
        </w:rPr>
        <w:t xml:space="preserve">01» ноября </w:t>
      </w:r>
      <w:r w:rsidR="00AE0FFF" w:rsidRPr="00BB07D0">
        <w:rPr>
          <w:sz w:val="24"/>
          <w:szCs w:val="24"/>
        </w:rPr>
        <w:t>202</w:t>
      </w:r>
      <w:r w:rsidR="000E190E">
        <w:rPr>
          <w:sz w:val="24"/>
          <w:szCs w:val="24"/>
        </w:rPr>
        <w:t>3</w:t>
      </w:r>
      <w:r w:rsidR="00AE0FFF" w:rsidRPr="00BB07D0">
        <w:rPr>
          <w:sz w:val="24"/>
          <w:szCs w:val="24"/>
        </w:rPr>
        <w:t xml:space="preserve"> №</w:t>
      </w:r>
      <w:r w:rsidR="00917684">
        <w:rPr>
          <w:sz w:val="24"/>
          <w:szCs w:val="24"/>
        </w:rPr>
        <w:t xml:space="preserve"> </w:t>
      </w:r>
      <w:r w:rsidR="00732758">
        <w:rPr>
          <w:sz w:val="24"/>
          <w:szCs w:val="24"/>
        </w:rPr>
        <w:t>445</w:t>
      </w:r>
    </w:p>
    <w:p w14:paraId="789BE9C3" w14:textId="77777777" w:rsidR="00A03A0F" w:rsidRDefault="00A03A0F" w:rsidP="00A03A0F">
      <w:pPr>
        <w:pStyle w:val="40"/>
        <w:shd w:val="clear" w:color="auto" w:fill="auto"/>
        <w:spacing w:before="0" w:after="0" w:line="320" w:lineRule="exact"/>
        <w:ind w:left="80" w:firstLine="0"/>
      </w:pPr>
    </w:p>
    <w:p w14:paraId="1063D295" w14:textId="77777777" w:rsidR="00BB07D0" w:rsidRDefault="00BB07D0" w:rsidP="00A03A0F">
      <w:pPr>
        <w:pStyle w:val="40"/>
        <w:shd w:val="clear" w:color="auto" w:fill="auto"/>
        <w:spacing w:before="0" w:after="0" w:line="320" w:lineRule="exact"/>
        <w:ind w:left="80" w:firstLine="0"/>
      </w:pPr>
    </w:p>
    <w:p w14:paraId="6092519A" w14:textId="77777777" w:rsidR="00A03A0F" w:rsidRPr="00BB07D0" w:rsidRDefault="00A03A0F" w:rsidP="00BB07D0">
      <w:pPr>
        <w:pStyle w:val="40"/>
        <w:shd w:val="clear" w:color="auto" w:fill="auto"/>
        <w:spacing w:before="0" w:after="0" w:line="240" w:lineRule="auto"/>
        <w:ind w:firstLine="0"/>
        <w:contextualSpacing/>
      </w:pPr>
      <w:r w:rsidRPr="00BB07D0">
        <w:t>Предварительные итоги социально-экономического развития</w:t>
      </w:r>
      <w:r w:rsidRPr="00BB07D0">
        <w:br/>
      </w:r>
      <w:proofErr w:type="spellStart"/>
      <w:r w:rsidRPr="00BB07D0">
        <w:t>Дружинского</w:t>
      </w:r>
      <w:proofErr w:type="spellEnd"/>
      <w:r w:rsidRPr="00BB07D0">
        <w:t xml:space="preserve"> сельского поселения Омского муниципального района</w:t>
      </w:r>
      <w:r w:rsidRPr="00BB07D0">
        <w:br/>
        <w:t>Омской области за истекший период текущего финансового года и</w:t>
      </w:r>
      <w:r w:rsidRPr="00BB07D0">
        <w:br/>
        <w:t xml:space="preserve">ожидаемые итоги социально-экономического развития </w:t>
      </w:r>
      <w:proofErr w:type="spellStart"/>
      <w:r w:rsidRPr="00BB07D0">
        <w:t>Дружинского</w:t>
      </w:r>
      <w:proofErr w:type="spellEnd"/>
    </w:p>
    <w:p w14:paraId="685178FA" w14:textId="652FD593" w:rsidR="00A03A0F" w:rsidRDefault="00A03A0F" w:rsidP="00BB07D0">
      <w:pPr>
        <w:pStyle w:val="40"/>
        <w:shd w:val="clear" w:color="auto" w:fill="auto"/>
        <w:spacing w:before="0" w:after="0" w:line="240" w:lineRule="auto"/>
        <w:ind w:firstLine="0"/>
        <w:contextualSpacing/>
      </w:pPr>
      <w:r w:rsidRPr="00BB07D0">
        <w:t>сельского поселения за 20</w:t>
      </w:r>
      <w:r w:rsidR="00AE0FFF" w:rsidRPr="00BB07D0">
        <w:t>2</w:t>
      </w:r>
      <w:r w:rsidR="000E190E">
        <w:t>3</w:t>
      </w:r>
      <w:r w:rsidRPr="00BB07D0">
        <w:t xml:space="preserve"> год</w:t>
      </w:r>
    </w:p>
    <w:p w14:paraId="189B0E93" w14:textId="77777777" w:rsidR="00BB07D0" w:rsidRPr="00BB07D0" w:rsidRDefault="00BB07D0" w:rsidP="00BB07D0">
      <w:pPr>
        <w:pStyle w:val="40"/>
        <w:shd w:val="clear" w:color="auto" w:fill="auto"/>
        <w:spacing w:before="0" w:after="0" w:line="240" w:lineRule="auto"/>
        <w:ind w:firstLine="0"/>
        <w:contextualSpacing/>
      </w:pPr>
    </w:p>
    <w:p w14:paraId="0F8AEBA1" w14:textId="67A14149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 20</w:t>
      </w:r>
      <w:r w:rsidR="00AE0FFF" w:rsidRPr="00BB07D0">
        <w:rPr>
          <w:sz w:val="26"/>
          <w:szCs w:val="26"/>
        </w:rPr>
        <w:t>2</w:t>
      </w:r>
      <w:r w:rsidR="001D3E3E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году сохраняется положительная динамика большинства показателей, отражающих социально-экономическое развитие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Омского района Омской области.</w:t>
      </w:r>
    </w:p>
    <w:p w14:paraId="5F7E4B3D" w14:textId="43D91ABA" w:rsidR="00A03A0F" w:rsidRPr="00BB07D0" w:rsidRDefault="001D3E3E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По предварительной оценке, </w:t>
      </w:r>
      <w:r w:rsidR="00A03A0F" w:rsidRPr="00BB07D0">
        <w:rPr>
          <w:sz w:val="26"/>
          <w:szCs w:val="26"/>
        </w:rPr>
        <w:t>численность постоянного населения в 20</w:t>
      </w:r>
      <w:r w:rsidR="00AE0FFF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3</w:t>
      </w:r>
      <w:r w:rsidR="00A03A0F" w:rsidRPr="00BB07D0">
        <w:rPr>
          <w:sz w:val="26"/>
          <w:szCs w:val="26"/>
        </w:rPr>
        <w:t xml:space="preserve"> году составит 1007</w:t>
      </w:r>
      <w:r w:rsidR="00AE0FFF" w:rsidRPr="00BB07D0">
        <w:rPr>
          <w:sz w:val="26"/>
          <w:szCs w:val="26"/>
        </w:rPr>
        <w:t>8</w:t>
      </w:r>
      <w:r w:rsidR="00A03A0F" w:rsidRPr="00BB07D0">
        <w:rPr>
          <w:sz w:val="26"/>
          <w:szCs w:val="26"/>
        </w:rPr>
        <w:t xml:space="preserve"> человек и увеличится на 113,</w:t>
      </w:r>
      <w:r w:rsidR="00AA2F58" w:rsidRPr="00BB07D0">
        <w:rPr>
          <w:sz w:val="26"/>
          <w:szCs w:val="26"/>
        </w:rPr>
        <w:t>6</w:t>
      </w:r>
      <w:r w:rsidR="00A03A0F" w:rsidRPr="00BB07D0">
        <w:rPr>
          <w:sz w:val="26"/>
          <w:szCs w:val="26"/>
        </w:rPr>
        <w:t xml:space="preserve"> процента по сравнению с 20</w:t>
      </w:r>
      <w:r w:rsidR="00D46B56">
        <w:rPr>
          <w:sz w:val="26"/>
          <w:szCs w:val="26"/>
        </w:rPr>
        <w:t>22</w:t>
      </w:r>
      <w:r w:rsidR="00A03A0F" w:rsidRPr="00BB07D0">
        <w:rPr>
          <w:sz w:val="26"/>
          <w:szCs w:val="26"/>
        </w:rPr>
        <w:t xml:space="preserve"> годом.</w:t>
      </w:r>
    </w:p>
    <w:p w14:paraId="0B195581" w14:textId="32072160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Итоги социально-экономического развития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за 20</w:t>
      </w:r>
      <w:r w:rsidR="00AA2F58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 свидетельствуют о рецессии экономического состояния экономики: объем п</w:t>
      </w:r>
      <w:r w:rsidR="00AA2F58" w:rsidRPr="00BB07D0">
        <w:rPr>
          <w:sz w:val="26"/>
          <w:szCs w:val="26"/>
        </w:rPr>
        <w:t>ромышленного производства в 202</w:t>
      </w:r>
      <w:r w:rsidR="00D46B56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году по сравнению с 20</w:t>
      </w:r>
      <w:r w:rsidR="00514EDF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осталось на том же уровне по сравнению с 20</w:t>
      </w:r>
      <w:r w:rsidR="00514EDF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1</w:t>
      </w:r>
      <w:r w:rsidRPr="00BB07D0">
        <w:rPr>
          <w:sz w:val="26"/>
          <w:szCs w:val="26"/>
        </w:rPr>
        <w:t xml:space="preserve"> годом.</w:t>
      </w:r>
    </w:p>
    <w:p w14:paraId="65F1F061" w14:textId="3EB037BB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Производство валовой продукции сельского хозяйства в 20</w:t>
      </w:r>
      <w:r w:rsidR="00AA2F58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году увеличило</w:t>
      </w:r>
      <w:r w:rsidR="00AA2F58" w:rsidRPr="00BB07D0">
        <w:rPr>
          <w:sz w:val="26"/>
          <w:szCs w:val="26"/>
        </w:rPr>
        <w:t>сь по сравнению с 20</w:t>
      </w:r>
      <w:r w:rsidR="00514EDF" w:rsidRPr="00BB07D0">
        <w:rPr>
          <w:sz w:val="26"/>
          <w:szCs w:val="26"/>
        </w:rPr>
        <w:t>2</w:t>
      </w:r>
      <w:r w:rsidR="00D46B56">
        <w:rPr>
          <w:sz w:val="26"/>
          <w:szCs w:val="26"/>
        </w:rPr>
        <w:t>2</w:t>
      </w:r>
      <w:r w:rsidR="00AA2F58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годом.</w:t>
      </w:r>
    </w:p>
    <w:p w14:paraId="0D9FB420" w14:textId="77777777" w:rsidR="00A03A0F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14:paraId="42CDDEE8" w14:textId="77777777" w:rsidR="00BB07D0" w:rsidRPr="00BB07D0" w:rsidRDefault="00BB07D0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</w:p>
    <w:p w14:paraId="6EED355B" w14:textId="77777777" w:rsidR="00A03A0F" w:rsidRDefault="00A03A0F" w:rsidP="00BB07D0">
      <w:pPr>
        <w:pStyle w:val="22"/>
        <w:keepNext/>
        <w:keepLines/>
        <w:shd w:val="clear" w:color="auto" w:fill="auto"/>
        <w:spacing w:before="0" w:line="240" w:lineRule="auto"/>
        <w:ind w:firstLine="760"/>
        <w:contextualSpacing/>
        <w:jc w:val="both"/>
      </w:pPr>
      <w:bookmarkStart w:id="3" w:name="bookmark4"/>
      <w:r w:rsidRPr="00BB07D0">
        <w:t>Промышленность</w:t>
      </w:r>
      <w:bookmarkEnd w:id="3"/>
    </w:p>
    <w:p w14:paraId="1D24E46A" w14:textId="77777777" w:rsidR="00BB07D0" w:rsidRPr="00BB07D0" w:rsidRDefault="00BB07D0" w:rsidP="00BB07D0">
      <w:pPr>
        <w:pStyle w:val="22"/>
        <w:keepNext/>
        <w:keepLines/>
        <w:shd w:val="clear" w:color="auto" w:fill="auto"/>
        <w:spacing w:before="0" w:line="240" w:lineRule="auto"/>
        <w:ind w:firstLine="760"/>
        <w:contextualSpacing/>
        <w:jc w:val="both"/>
      </w:pPr>
    </w:p>
    <w:p w14:paraId="2B5B6FD4" w14:textId="303B7C1B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По итогам 20</w:t>
      </w:r>
      <w:r w:rsidR="00AA2F58" w:rsidRPr="00BB07D0">
        <w:rPr>
          <w:sz w:val="26"/>
          <w:szCs w:val="26"/>
        </w:rPr>
        <w:t>2</w:t>
      </w:r>
      <w:r w:rsidR="005F11F2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отмечено производство промышленной продукции по сравнению с 20</w:t>
      </w:r>
      <w:r w:rsidR="00AA2F58" w:rsidRPr="00BB07D0">
        <w:rPr>
          <w:sz w:val="26"/>
          <w:szCs w:val="26"/>
        </w:rPr>
        <w:t>2</w:t>
      </w:r>
      <w:r w:rsidR="005F11F2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годом без изменений. Такое состояние производства связано с сокращением инвестиций в основной капитал, а также за счет неблагоприятных условий в результате кризиса.</w:t>
      </w:r>
    </w:p>
    <w:p w14:paraId="6DDDF021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Основными отраслями промышленности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является: строительство, пищевая и деревообрабатывающая промышленности.</w:t>
      </w:r>
    </w:p>
    <w:p w14:paraId="76521334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Пищевая промышленность в поселении представлена производством продукции ООО «ТПК «Агрокультура», продукции глубокой заморозки ООО «СП «</w:t>
      </w:r>
      <w:proofErr w:type="spellStart"/>
      <w:r w:rsidRPr="00BB07D0">
        <w:rPr>
          <w:sz w:val="26"/>
          <w:szCs w:val="26"/>
        </w:rPr>
        <w:t>Элан</w:t>
      </w:r>
      <w:proofErr w:type="spellEnd"/>
      <w:r w:rsidRPr="00BB07D0">
        <w:rPr>
          <w:sz w:val="26"/>
          <w:szCs w:val="26"/>
        </w:rPr>
        <w:t>».</w:t>
      </w:r>
    </w:p>
    <w:p w14:paraId="45B79D6A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Лесная, деревообрабатывающая промышленность в поселении представлена ООО «</w:t>
      </w:r>
      <w:proofErr w:type="spellStart"/>
      <w:r w:rsidRPr="00BB07D0">
        <w:rPr>
          <w:sz w:val="26"/>
          <w:szCs w:val="26"/>
        </w:rPr>
        <w:t>СибЛесСтрой</w:t>
      </w:r>
      <w:proofErr w:type="spellEnd"/>
      <w:r w:rsidRPr="00BB07D0">
        <w:rPr>
          <w:sz w:val="26"/>
          <w:szCs w:val="26"/>
        </w:rPr>
        <w:t xml:space="preserve">», ИП </w:t>
      </w:r>
      <w:proofErr w:type="spellStart"/>
      <w:r w:rsidRPr="00BB07D0">
        <w:rPr>
          <w:sz w:val="26"/>
          <w:szCs w:val="26"/>
        </w:rPr>
        <w:t>Тарамбулов</w:t>
      </w:r>
      <w:proofErr w:type="spellEnd"/>
      <w:r w:rsidRPr="00BB07D0">
        <w:rPr>
          <w:sz w:val="26"/>
          <w:szCs w:val="26"/>
        </w:rPr>
        <w:t xml:space="preserve"> (заготовка древесины,</w:t>
      </w:r>
    </w:p>
    <w:p w14:paraId="301EB829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6"/>
          <w:szCs w:val="26"/>
        </w:rPr>
      </w:pPr>
      <w:r w:rsidRPr="00BB07D0">
        <w:rPr>
          <w:sz w:val="26"/>
          <w:szCs w:val="26"/>
        </w:rPr>
        <w:t>пиломатериалы).</w:t>
      </w:r>
    </w:p>
    <w:p w14:paraId="258BCFC4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Строительство в поселении представлена ООО «ОЗМ», </w:t>
      </w:r>
      <w:proofErr w:type="spellStart"/>
      <w:proofErr w:type="gramStart"/>
      <w:r w:rsidRPr="00BB07D0">
        <w:rPr>
          <w:sz w:val="26"/>
          <w:szCs w:val="26"/>
        </w:rPr>
        <w:t>ООО«</w:t>
      </w:r>
      <w:proofErr w:type="gramEnd"/>
      <w:r w:rsidRPr="00BB07D0">
        <w:rPr>
          <w:sz w:val="26"/>
          <w:szCs w:val="26"/>
        </w:rPr>
        <w:t>Промсервис</w:t>
      </w:r>
      <w:proofErr w:type="spellEnd"/>
      <w:r w:rsidRPr="00BB07D0">
        <w:rPr>
          <w:sz w:val="26"/>
          <w:szCs w:val="26"/>
        </w:rPr>
        <w:t>», ООО «</w:t>
      </w:r>
      <w:proofErr w:type="spellStart"/>
      <w:r w:rsidRPr="00BB07D0">
        <w:rPr>
          <w:sz w:val="26"/>
          <w:szCs w:val="26"/>
        </w:rPr>
        <w:t>Дорстрой</w:t>
      </w:r>
      <w:proofErr w:type="spellEnd"/>
      <w:r w:rsidRPr="00BB07D0">
        <w:rPr>
          <w:sz w:val="26"/>
          <w:szCs w:val="26"/>
        </w:rPr>
        <w:t>», ООО «</w:t>
      </w:r>
      <w:proofErr w:type="spellStart"/>
      <w:r w:rsidRPr="00BB07D0">
        <w:rPr>
          <w:sz w:val="26"/>
          <w:szCs w:val="26"/>
        </w:rPr>
        <w:t>Ремдорстрой</w:t>
      </w:r>
      <w:proofErr w:type="spellEnd"/>
      <w:r w:rsidRPr="00BB07D0">
        <w:rPr>
          <w:sz w:val="26"/>
          <w:szCs w:val="26"/>
        </w:rPr>
        <w:t>».</w:t>
      </w:r>
    </w:p>
    <w:p w14:paraId="7FAE67FE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Производство пластиковых окон, дверей организовано на базе ООО «</w:t>
      </w:r>
      <w:proofErr w:type="spellStart"/>
      <w:r w:rsidRPr="00BB07D0">
        <w:rPr>
          <w:sz w:val="26"/>
          <w:szCs w:val="26"/>
        </w:rPr>
        <w:t>Евроокно</w:t>
      </w:r>
      <w:proofErr w:type="spellEnd"/>
      <w:r w:rsidRPr="00BB07D0">
        <w:rPr>
          <w:sz w:val="26"/>
          <w:szCs w:val="26"/>
        </w:rPr>
        <w:t xml:space="preserve">-Гарант», производство изделий из дерева представлено ИП </w:t>
      </w:r>
      <w:proofErr w:type="spellStart"/>
      <w:r w:rsidRPr="00BB07D0">
        <w:rPr>
          <w:sz w:val="26"/>
          <w:szCs w:val="26"/>
        </w:rPr>
        <w:t>Груненко</w:t>
      </w:r>
      <w:proofErr w:type="spellEnd"/>
      <w:r w:rsidRPr="00BB07D0">
        <w:rPr>
          <w:sz w:val="26"/>
          <w:szCs w:val="26"/>
        </w:rPr>
        <w:t xml:space="preserve"> В.П., ООО «Маяк» (производство мебели).</w:t>
      </w:r>
    </w:p>
    <w:p w14:paraId="60D87AA6" w14:textId="77777777" w:rsidR="00A03A0F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lastRenderedPageBreak/>
        <w:t>Предприятия этой отрасли работают стабильно, применение передовых технологий и оборудования на предприятиях позволяет с каждым годом увеличивать объемы производства продукции.</w:t>
      </w:r>
    </w:p>
    <w:p w14:paraId="6BE62A6A" w14:textId="77777777" w:rsidR="00BB07D0" w:rsidRPr="00BB07D0" w:rsidRDefault="00BB07D0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</w:p>
    <w:p w14:paraId="77F604DD" w14:textId="77777777" w:rsidR="00A03A0F" w:rsidRDefault="00A03A0F" w:rsidP="00BB07D0">
      <w:pPr>
        <w:pStyle w:val="22"/>
        <w:keepNext/>
        <w:keepLines/>
        <w:shd w:val="clear" w:color="auto" w:fill="auto"/>
        <w:spacing w:before="0" w:line="240" w:lineRule="auto"/>
        <w:ind w:firstLine="780"/>
        <w:contextualSpacing/>
        <w:jc w:val="both"/>
      </w:pPr>
      <w:bookmarkStart w:id="4" w:name="bookmark5"/>
      <w:r w:rsidRPr="00BB07D0">
        <w:t>Сельское хозяйство</w:t>
      </w:r>
      <w:bookmarkEnd w:id="4"/>
    </w:p>
    <w:p w14:paraId="342582E7" w14:textId="77777777" w:rsidR="00BB07D0" w:rsidRPr="00BB07D0" w:rsidRDefault="00BB07D0" w:rsidP="00BB07D0">
      <w:pPr>
        <w:pStyle w:val="22"/>
        <w:keepNext/>
        <w:keepLines/>
        <w:shd w:val="clear" w:color="auto" w:fill="auto"/>
        <w:spacing w:before="0" w:line="240" w:lineRule="auto"/>
        <w:ind w:firstLine="780"/>
        <w:contextualSpacing/>
        <w:jc w:val="both"/>
      </w:pPr>
    </w:p>
    <w:p w14:paraId="1E1BB20F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Основными производителями сельского хозяйства в поселении являются КФХ «Горячий Ключ, ООО ТПК «Агрокультура», ИП </w:t>
      </w:r>
      <w:proofErr w:type="spellStart"/>
      <w:r w:rsidRPr="00BB07D0">
        <w:rPr>
          <w:sz w:val="26"/>
          <w:szCs w:val="26"/>
        </w:rPr>
        <w:t>Кабденов</w:t>
      </w:r>
      <w:proofErr w:type="spellEnd"/>
      <w:r w:rsidRPr="00BB07D0">
        <w:rPr>
          <w:sz w:val="26"/>
          <w:szCs w:val="26"/>
        </w:rPr>
        <w:t xml:space="preserve"> и др. В структуре сельскохозяйственного производства на долю населения приходится 6,</w:t>
      </w:r>
      <w:r w:rsidR="00941416" w:rsidRPr="00BB07D0">
        <w:rPr>
          <w:sz w:val="26"/>
          <w:szCs w:val="26"/>
        </w:rPr>
        <w:t>4</w:t>
      </w:r>
      <w:r w:rsidRPr="00BB07D0">
        <w:rPr>
          <w:sz w:val="26"/>
          <w:szCs w:val="26"/>
        </w:rPr>
        <w:t xml:space="preserve"> % объема произведенной продукции. В целом развитие сельского хозяйства поселения осуществляется как за счет собственных средств товаропроизводителей, так и за счет кредитных ресурсов, которые направляются в основном на приобретение ГСМ, кормов и сельскохозяйственных животных.</w:t>
      </w:r>
    </w:p>
    <w:p w14:paraId="278AB0A2" w14:textId="3D22FA86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 хозяйствах всех категорий за 20</w:t>
      </w:r>
      <w:r w:rsidR="00941416" w:rsidRPr="00BB07D0">
        <w:rPr>
          <w:sz w:val="26"/>
          <w:szCs w:val="26"/>
        </w:rPr>
        <w:t>2</w:t>
      </w:r>
      <w:r w:rsidR="005F11F2">
        <w:rPr>
          <w:sz w:val="26"/>
          <w:szCs w:val="26"/>
        </w:rPr>
        <w:t>2</w:t>
      </w:r>
      <w:r w:rsidR="00941416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год насчитывается 1,</w:t>
      </w:r>
      <w:r w:rsidR="00514EDF" w:rsidRPr="00BB07D0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тыс. голов крупного рогатого скота (1</w:t>
      </w:r>
      <w:r w:rsidR="00514EDF" w:rsidRPr="00BB07D0">
        <w:rPr>
          <w:sz w:val="26"/>
          <w:szCs w:val="26"/>
        </w:rPr>
        <w:t>05</w:t>
      </w:r>
      <w:r w:rsidR="00941416" w:rsidRPr="00BB07D0">
        <w:rPr>
          <w:sz w:val="26"/>
          <w:szCs w:val="26"/>
        </w:rPr>
        <w:t>,1</w:t>
      </w:r>
      <w:r w:rsidRPr="00BB07D0">
        <w:rPr>
          <w:sz w:val="26"/>
          <w:szCs w:val="26"/>
        </w:rPr>
        <w:t xml:space="preserve"> </w:t>
      </w:r>
      <w:r w:rsidRPr="00BB07D0">
        <w:rPr>
          <w:rStyle w:val="21pt"/>
          <w:sz w:val="26"/>
          <w:szCs w:val="26"/>
        </w:rPr>
        <w:t>%</w:t>
      </w:r>
      <w:r w:rsidRPr="00BB07D0">
        <w:rPr>
          <w:sz w:val="26"/>
          <w:szCs w:val="26"/>
        </w:rPr>
        <w:t xml:space="preserve"> к уровню соответствующего периода предыдущего года).</w:t>
      </w:r>
    </w:p>
    <w:p w14:paraId="0EA6FFC3" w14:textId="4585B4AC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Произведено молока 1</w:t>
      </w:r>
      <w:r w:rsidR="00514EDF" w:rsidRPr="00BB07D0">
        <w:rPr>
          <w:sz w:val="26"/>
          <w:szCs w:val="26"/>
        </w:rPr>
        <w:t>650</w:t>
      </w:r>
      <w:r w:rsidRPr="00BB07D0">
        <w:rPr>
          <w:sz w:val="26"/>
          <w:szCs w:val="26"/>
        </w:rPr>
        <w:t>,3 тонн (10</w:t>
      </w:r>
      <w:r w:rsidR="00514EDF" w:rsidRPr="00BB07D0">
        <w:rPr>
          <w:sz w:val="26"/>
          <w:szCs w:val="26"/>
        </w:rPr>
        <w:t>1</w:t>
      </w:r>
      <w:r w:rsidR="00941416" w:rsidRPr="00BB07D0">
        <w:rPr>
          <w:sz w:val="26"/>
          <w:szCs w:val="26"/>
        </w:rPr>
        <w:t xml:space="preserve">,4 </w:t>
      </w:r>
      <w:r w:rsidRPr="00BB07D0">
        <w:rPr>
          <w:sz w:val="26"/>
          <w:szCs w:val="26"/>
        </w:rPr>
        <w:t>% к 20</w:t>
      </w:r>
      <w:r w:rsidR="00941416" w:rsidRPr="00BB07D0">
        <w:rPr>
          <w:sz w:val="26"/>
          <w:szCs w:val="26"/>
        </w:rPr>
        <w:t>2</w:t>
      </w:r>
      <w:r w:rsidR="005F11F2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году), скота и птицы на убой (в живом весе) - 14</w:t>
      </w:r>
      <w:r w:rsidR="00941416" w:rsidRPr="00BB07D0">
        <w:rPr>
          <w:sz w:val="26"/>
          <w:szCs w:val="26"/>
        </w:rPr>
        <w:t>1</w:t>
      </w:r>
      <w:r w:rsidRPr="00BB07D0">
        <w:rPr>
          <w:sz w:val="26"/>
          <w:szCs w:val="26"/>
        </w:rPr>
        <w:t xml:space="preserve"> тонн (</w:t>
      </w:r>
      <w:r w:rsidR="00941416" w:rsidRPr="00BB07D0">
        <w:rPr>
          <w:sz w:val="26"/>
          <w:szCs w:val="26"/>
        </w:rPr>
        <w:t>100</w:t>
      </w:r>
      <w:r w:rsidRPr="00BB07D0">
        <w:rPr>
          <w:sz w:val="26"/>
          <w:szCs w:val="26"/>
        </w:rPr>
        <w:t xml:space="preserve"> %). </w:t>
      </w:r>
      <w:r w:rsidR="00941416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В 20</w:t>
      </w:r>
      <w:r w:rsidR="00941416" w:rsidRPr="00BB07D0">
        <w:rPr>
          <w:sz w:val="26"/>
          <w:szCs w:val="26"/>
        </w:rPr>
        <w:t>2</w:t>
      </w:r>
      <w:r w:rsidR="00426705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году ожидается небольшое увеличение производства молока и мяса за счет увеличения поголовья скота.</w:t>
      </w:r>
    </w:p>
    <w:p w14:paraId="37AE8533" w14:textId="77777777" w:rsidR="00941416" w:rsidRPr="00BB07D0" w:rsidRDefault="00941416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  <w:bookmarkStart w:id="5" w:name="bookmark6"/>
    </w:p>
    <w:p w14:paraId="3D38D98F" w14:textId="77777777" w:rsidR="00A03A0F" w:rsidRDefault="00A03A0F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  <w:r w:rsidRPr="00BB07D0">
        <w:t>Развитие сферы торговли и платных услуг населению</w:t>
      </w:r>
      <w:bookmarkEnd w:id="5"/>
    </w:p>
    <w:p w14:paraId="48FF093B" w14:textId="77777777" w:rsidR="00BB07D0" w:rsidRPr="00BB07D0" w:rsidRDefault="00BB07D0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</w:p>
    <w:p w14:paraId="7B1204CE" w14:textId="4D271CA9" w:rsidR="00A03A0F" w:rsidRDefault="00A03A0F" w:rsidP="00CB37A0">
      <w:pPr>
        <w:pStyle w:val="20"/>
        <w:shd w:val="clear" w:color="auto" w:fill="auto"/>
        <w:spacing w:before="0" w:after="0" w:line="240" w:lineRule="auto"/>
        <w:ind w:firstLine="78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Развитие потребительского рынка способствует созданию условий для наиболее полного удовлетворения спроса населения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на продовольственные и непродовольственные товары, торговые и бытовые у</w:t>
      </w:r>
      <w:r w:rsidR="00CB37A0">
        <w:rPr>
          <w:sz w:val="26"/>
          <w:szCs w:val="26"/>
        </w:rPr>
        <w:t xml:space="preserve">слуги в широком ассортименте </w:t>
      </w:r>
      <w:proofErr w:type="gramStart"/>
      <w:r w:rsidR="00CB37A0">
        <w:rPr>
          <w:sz w:val="26"/>
          <w:szCs w:val="26"/>
        </w:rPr>
        <w:t xml:space="preserve">по </w:t>
      </w:r>
      <w:r w:rsidRPr="00BB07D0">
        <w:rPr>
          <w:sz w:val="26"/>
          <w:szCs w:val="26"/>
        </w:rPr>
        <w:t>доступным населению</w:t>
      </w:r>
      <w:proofErr w:type="gramEnd"/>
      <w:r w:rsidRPr="00BB07D0">
        <w:rPr>
          <w:sz w:val="26"/>
          <w:szCs w:val="26"/>
        </w:rPr>
        <w:t xml:space="preserve"> ценам. В последние годы увеличилось количество предприятий торговли, строятся новые торговые точки. Сохраняется тенденция формирования оборота розничной торговли,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 Развитие торговли в поселении осуществляется на базе: ИП </w:t>
      </w:r>
      <w:proofErr w:type="spellStart"/>
      <w:r w:rsidRPr="00BB07D0">
        <w:rPr>
          <w:sz w:val="26"/>
          <w:szCs w:val="26"/>
        </w:rPr>
        <w:t>Долгун</w:t>
      </w:r>
      <w:proofErr w:type="spellEnd"/>
      <w:r w:rsidRPr="00BB07D0">
        <w:rPr>
          <w:sz w:val="26"/>
          <w:szCs w:val="26"/>
        </w:rPr>
        <w:t xml:space="preserve"> В.Ф., ООО </w:t>
      </w:r>
      <w:proofErr w:type="spellStart"/>
      <w:r w:rsidRPr="00BB07D0">
        <w:rPr>
          <w:sz w:val="26"/>
          <w:szCs w:val="26"/>
        </w:rPr>
        <w:t>Дружинское</w:t>
      </w:r>
      <w:proofErr w:type="spellEnd"/>
      <w:r w:rsidRPr="00BB07D0">
        <w:rPr>
          <w:sz w:val="26"/>
          <w:szCs w:val="26"/>
        </w:rPr>
        <w:t>, ООО «Наташа»,</w:t>
      </w:r>
      <w:r w:rsidR="00CB37A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 xml:space="preserve">ИП Савельев, ИП </w:t>
      </w:r>
      <w:proofErr w:type="spellStart"/>
      <w:r w:rsidRPr="00BB07D0">
        <w:rPr>
          <w:sz w:val="26"/>
          <w:szCs w:val="26"/>
        </w:rPr>
        <w:t>Дюндик</w:t>
      </w:r>
      <w:proofErr w:type="spellEnd"/>
      <w:r w:rsidRPr="00BB07D0">
        <w:rPr>
          <w:sz w:val="26"/>
          <w:szCs w:val="26"/>
        </w:rPr>
        <w:t>, ООО «Исток», ИП Мартынюк, ООО «</w:t>
      </w:r>
      <w:proofErr w:type="spellStart"/>
      <w:r w:rsidRPr="00BB07D0">
        <w:rPr>
          <w:sz w:val="26"/>
          <w:szCs w:val="26"/>
        </w:rPr>
        <w:t>Омскгеология</w:t>
      </w:r>
      <w:proofErr w:type="spellEnd"/>
      <w:r w:rsidRPr="00BB07D0">
        <w:rPr>
          <w:sz w:val="26"/>
          <w:szCs w:val="26"/>
        </w:rPr>
        <w:t>», ООО «Лагуна». Количество субъектов малого предпринимательства за 20</w:t>
      </w:r>
      <w:r w:rsidR="00941416" w:rsidRPr="00BB07D0">
        <w:rPr>
          <w:sz w:val="26"/>
          <w:szCs w:val="26"/>
        </w:rPr>
        <w:t>2</w:t>
      </w:r>
      <w:r w:rsidR="00426705">
        <w:rPr>
          <w:sz w:val="26"/>
          <w:szCs w:val="26"/>
        </w:rPr>
        <w:t>1</w:t>
      </w:r>
      <w:r w:rsidRPr="00BB07D0">
        <w:rPr>
          <w:sz w:val="26"/>
          <w:szCs w:val="26"/>
        </w:rPr>
        <w:t xml:space="preserve"> год составило 95 человек, с численностью наемных работников 42</w:t>
      </w:r>
      <w:r w:rsidR="00941416" w:rsidRPr="00BB07D0">
        <w:rPr>
          <w:sz w:val="26"/>
          <w:szCs w:val="26"/>
        </w:rPr>
        <w:t>8</w:t>
      </w:r>
      <w:r w:rsidRPr="00BB07D0">
        <w:rPr>
          <w:sz w:val="26"/>
          <w:szCs w:val="26"/>
        </w:rPr>
        <w:t xml:space="preserve"> человек.</w:t>
      </w:r>
    </w:p>
    <w:p w14:paraId="7D4F5402" w14:textId="77777777" w:rsidR="00BB07D0" w:rsidRPr="00BB07D0" w:rsidRDefault="00BB07D0" w:rsidP="00BB07D0">
      <w:pPr>
        <w:pStyle w:val="20"/>
        <w:shd w:val="clear" w:color="auto" w:fill="auto"/>
        <w:spacing w:before="0" w:after="0" w:line="240" w:lineRule="auto"/>
        <w:ind w:firstLine="0"/>
        <w:contextualSpacing/>
        <w:rPr>
          <w:sz w:val="26"/>
          <w:szCs w:val="26"/>
        </w:rPr>
      </w:pPr>
    </w:p>
    <w:p w14:paraId="6756D69F" w14:textId="77777777" w:rsidR="00A03A0F" w:rsidRDefault="00A03A0F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  <w:bookmarkStart w:id="6" w:name="bookmark7"/>
      <w:r w:rsidRPr="00BB07D0">
        <w:t>Доходы и расходы населения</w:t>
      </w:r>
      <w:bookmarkEnd w:id="6"/>
    </w:p>
    <w:p w14:paraId="09748262" w14:textId="77777777" w:rsidR="00BB07D0" w:rsidRPr="00BB07D0" w:rsidRDefault="00BB07D0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</w:p>
    <w:p w14:paraId="55BA9D4D" w14:textId="2774EF30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 20</w:t>
      </w:r>
      <w:r w:rsidR="00CF7552" w:rsidRPr="00BB07D0">
        <w:rPr>
          <w:sz w:val="26"/>
          <w:szCs w:val="26"/>
        </w:rPr>
        <w:t>2</w:t>
      </w:r>
      <w:r w:rsidR="00422664">
        <w:rPr>
          <w:sz w:val="26"/>
          <w:szCs w:val="26"/>
        </w:rPr>
        <w:t>4</w:t>
      </w:r>
      <w:r w:rsidR="00CF7552" w:rsidRPr="00BB07D0">
        <w:rPr>
          <w:sz w:val="26"/>
          <w:szCs w:val="26"/>
        </w:rPr>
        <w:t>-202</w:t>
      </w:r>
      <w:r w:rsidR="00422664">
        <w:rPr>
          <w:sz w:val="26"/>
          <w:szCs w:val="26"/>
        </w:rPr>
        <w:t>6</w:t>
      </w:r>
      <w:r w:rsidRPr="00BB07D0">
        <w:rPr>
          <w:sz w:val="26"/>
          <w:szCs w:val="26"/>
        </w:rPr>
        <w:t xml:space="preserve"> годах предполагаются незначительные темпы роста денежных доходов населения за счет всех составляющих: заработной платы и выплат социального характера, доходов от собственности, предпринимательской деятельности. Реальные денежные доходы населения в 20</w:t>
      </w:r>
      <w:r w:rsidR="00CF7552" w:rsidRPr="00BB07D0">
        <w:rPr>
          <w:sz w:val="26"/>
          <w:szCs w:val="26"/>
        </w:rPr>
        <w:t>2</w:t>
      </w:r>
      <w:r w:rsidR="00422664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году останутся на уровне 20</w:t>
      </w:r>
      <w:r w:rsidR="00CF7552" w:rsidRPr="00BB07D0">
        <w:rPr>
          <w:sz w:val="26"/>
          <w:szCs w:val="26"/>
        </w:rPr>
        <w:t>2</w:t>
      </w:r>
      <w:r w:rsidR="00422664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года. </w:t>
      </w:r>
      <w:r w:rsidR="00CF7552" w:rsidRPr="00BB07D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1798C" w14:textId="77777777" w:rsidR="00A03A0F" w:rsidRDefault="00A03A0F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  <w:bookmarkStart w:id="7" w:name="bookmark8"/>
      <w:r w:rsidRPr="00BB07D0">
        <w:t>Бюджет поселения</w:t>
      </w:r>
      <w:bookmarkEnd w:id="7"/>
    </w:p>
    <w:p w14:paraId="4C10E340" w14:textId="77777777" w:rsidR="00BB07D0" w:rsidRPr="00BB07D0" w:rsidRDefault="00BB07D0" w:rsidP="00BB07D0">
      <w:pPr>
        <w:pStyle w:val="22"/>
        <w:keepNext/>
        <w:keepLines/>
        <w:shd w:val="clear" w:color="auto" w:fill="auto"/>
        <w:spacing w:before="0" w:line="240" w:lineRule="auto"/>
        <w:contextualSpacing/>
        <w:jc w:val="center"/>
      </w:pPr>
    </w:p>
    <w:p w14:paraId="3EEADD99" w14:textId="59841DB6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Бюджет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Омского муниципального района Омской области за девять месяцев 20</w:t>
      </w:r>
      <w:r w:rsidR="00040B44" w:rsidRPr="00BB07D0">
        <w:rPr>
          <w:sz w:val="26"/>
          <w:szCs w:val="26"/>
        </w:rPr>
        <w:t>2</w:t>
      </w:r>
      <w:r w:rsidR="003E560D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по доходам исполнен на </w:t>
      </w:r>
      <w:r w:rsidR="00DF79D8">
        <w:rPr>
          <w:sz w:val="26"/>
          <w:szCs w:val="26"/>
        </w:rPr>
        <w:t>49</w:t>
      </w:r>
      <w:r w:rsidRPr="00BB07D0">
        <w:rPr>
          <w:sz w:val="26"/>
          <w:szCs w:val="26"/>
        </w:rPr>
        <w:t xml:space="preserve"> </w:t>
      </w:r>
      <w:r w:rsidRPr="00BB07D0">
        <w:rPr>
          <w:rStyle w:val="21pt"/>
          <w:sz w:val="26"/>
          <w:szCs w:val="26"/>
        </w:rPr>
        <w:t>%</w:t>
      </w:r>
      <w:r w:rsidRPr="00BB07D0">
        <w:rPr>
          <w:sz w:val="26"/>
          <w:szCs w:val="26"/>
        </w:rPr>
        <w:t xml:space="preserve"> от годовых уточненных плановых назначений (бюджет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DF79D8">
        <w:rPr>
          <w:sz w:val="26"/>
          <w:szCs w:val="26"/>
        </w:rPr>
        <w:t>31 940,14</w:t>
      </w:r>
      <w:r w:rsidRPr="00BB07D0">
        <w:rPr>
          <w:sz w:val="26"/>
          <w:szCs w:val="26"/>
        </w:rPr>
        <w:t xml:space="preserve"> тыс. руб., </w:t>
      </w:r>
      <w:r w:rsidRPr="00BB07D0">
        <w:rPr>
          <w:sz w:val="26"/>
          <w:szCs w:val="26"/>
        </w:rPr>
        <w:lastRenderedPageBreak/>
        <w:t xml:space="preserve">фактически поступило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C2391C">
        <w:rPr>
          <w:sz w:val="26"/>
          <w:szCs w:val="26"/>
        </w:rPr>
        <w:t>15 765,28</w:t>
      </w:r>
      <w:r w:rsidR="0011039D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тыс. руб.):</w:t>
      </w:r>
    </w:p>
    <w:p w14:paraId="53441E22" w14:textId="6554103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Величина собственных доходов за девять месяцев 20</w:t>
      </w:r>
      <w:r w:rsidR="0011039D" w:rsidRPr="00BB07D0">
        <w:rPr>
          <w:sz w:val="26"/>
          <w:szCs w:val="26"/>
        </w:rPr>
        <w:t>2</w:t>
      </w:r>
      <w:r w:rsidR="00C2391C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по сравнению с аналогичными поступлениями за соответствующий период прошлого года </w:t>
      </w:r>
      <w:r w:rsidR="00C2391C">
        <w:rPr>
          <w:sz w:val="26"/>
          <w:szCs w:val="26"/>
        </w:rPr>
        <w:t>уменьшена</w:t>
      </w:r>
      <w:r w:rsidRPr="00BB07D0">
        <w:rPr>
          <w:sz w:val="26"/>
          <w:szCs w:val="26"/>
        </w:rPr>
        <w:t xml:space="preserve"> на </w:t>
      </w:r>
      <w:r w:rsidR="00514EDF" w:rsidRPr="00BB07D0">
        <w:rPr>
          <w:sz w:val="26"/>
          <w:szCs w:val="26"/>
        </w:rPr>
        <w:t>1 </w:t>
      </w:r>
      <w:r w:rsidR="00C2391C">
        <w:rPr>
          <w:sz w:val="26"/>
          <w:szCs w:val="26"/>
        </w:rPr>
        <w:t>474</w:t>
      </w:r>
      <w:r w:rsidR="00514EDF" w:rsidRPr="00BB07D0">
        <w:rPr>
          <w:sz w:val="26"/>
          <w:szCs w:val="26"/>
        </w:rPr>
        <w:t>,</w:t>
      </w:r>
      <w:r w:rsidR="00C2391C">
        <w:rPr>
          <w:sz w:val="26"/>
          <w:szCs w:val="26"/>
        </w:rPr>
        <w:t>66</w:t>
      </w:r>
      <w:r w:rsidR="0011039D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 xml:space="preserve">тыс. руб. и составила </w:t>
      </w:r>
      <w:r w:rsidR="00C2391C">
        <w:rPr>
          <w:sz w:val="26"/>
          <w:szCs w:val="26"/>
        </w:rPr>
        <w:t>13 579,34</w:t>
      </w:r>
      <w:r w:rsidR="00514EDF"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>.</w:t>
      </w:r>
    </w:p>
    <w:p w14:paraId="7744D93D" w14:textId="2038C18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В составе поступлений </w:t>
      </w:r>
      <w:r w:rsidR="007C7968">
        <w:rPr>
          <w:sz w:val="26"/>
          <w:szCs w:val="26"/>
        </w:rPr>
        <w:t>налоговых и неналоговых</w:t>
      </w:r>
      <w:r w:rsidRPr="00BB07D0">
        <w:rPr>
          <w:sz w:val="26"/>
          <w:szCs w:val="26"/>
        </w:rPr>
        <w:t xml:space="preserve"> доходов за девять месяцев 20</w:t>
      </w:r>
      <w:r w:rsidR="0011039D" w:rsidRPr="00BB07D0">
        <w:rPr>
          <w:sz w:val="26"/>
          <w:szCs w:val="26"/>
        </w:rPr>
        <w:t>2</w:t>
      </w:r>
      <w:r w:rsidR="007C7968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доля налоговых доходов составляет </w:t>
      </w:r>
      <w:r w:rsidR="007C7968">
        <w:rPr>
          <w:sz w:val="26"/>
          <w:szCs w:val="26"/>
        </w:rPr>
        <w:t>86</w:t>
      </w:r>
      <w:r w:rsidRPr="00BB07D0">
        <w:rPr>
          <w:sz w:val="26"/>
          <w:szCs w:val="26"/>
        </w:rPr>
        <w:t>% (девять месяцев 20</w:t>
      </w:r>
      <w:r w:rsidR="0011039D" w:rsidRPr="00BB07D0">
        <w:rPr>
          <w:sz w:val="26"/>
          <w:szCs w:val="26"/>
        </w:rPr>
        <w:t>2</w:t>
      </w:r>
      <w:r w:rsidR="007C7968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11039D" w:rsidRPr="00BB07D0">
        <w:rPr>
          <w:sz w:val="26"/>
          <w:szCs w:val="26"/>
        </w:rPr>
        <w:t>9</w:t>
      </w:r>
      <w:r w:rsidR="007C7968">
        <w:rPr>
          <w:sz w:val="26"/>
          <w:szCs w:val="26"/>
        </w:rPr>
        <w:t>2</w:t>
      </w:r>
      <w:r w:rsidR="0011039D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>%). Наибольший процент в общей сумме поступлений собственных доходов составляют налоги:</w:t>
      </w:r>
    </w:p>
    <w:p w14:paraId="274EDFAA" w14:textId="47BEF478" w:rsidR="00A03A0F" w:rsidRPr="00BB07D0" w:rsidRDefault="00A03A0F" w:rsidP="00BB07D0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земельный налог </w:t>
      </w:r>
      <w:r w:rsidR="004A0D32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7C7968">
        <w:rPr>
          <w:sz w:val="26"/>
          <w:szCs w:val="26"/>
        </w:rPr>
        <w:t>3 720,6</w:t>
      </w:r>
      <w:r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 xml:space="preserve">. или </w:t>
      </w:r>
      <w:r w:rsidR="004A0D32" w:rsidRPr="00BB07D0">
        <w:rPr>
          <w:sz w:val="26"/>
          <w:szCs w:val="26"/>
        </w:rPr>
        <w:t>27</w:t>
      </w:r>
      <w:r w:rsidRPr="00BB07D0">
        <w:rPr>
          <w:sz w:val="26"/>
          <w:szCs w:val="26"/>
        </w:rPr>
        <w:t>% (девять месяцев 20</w:t>
      </w:r>
      <w:r w:rsidR="0011039D" w:rsidRPr="00BB07D0">
        <w:rPr>
          <w:sz w:val="26"/>
          <w:szCs w:val="26"/>
        </w:rPr>
        <w:t>2</w:t>
      </w:r>
      <w:r w:rsidR="007C7968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года-</w:t>
      </w:r>
      <w:r w:rsidR="007C7968">
        <w:rPr>
          <w:sz w:val="26"/>
          <w:szCs w:val="26"/>
        </w:rPr>
        <w:t>3 734,4</w:t>
      </w:r>
      <w:r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 xml:space="preserve">. или </w:t>
      </w:r>
      <w:r w:rsidR="007C7968">
        <w:rPr>
          <w:sz w:val="26"/>
          <w:szCs w:val="26"/>
        </w:rPr>
        <w:t>27</w:t>
      </w:r>
      <w:r w:rsidRPr="00BB07D0">
        <w:rPr>
          <w:sz w:val="26"/>
          <w:szCs w:val="26"/>
        </w:rPr>
        <w:t>%);</w:t>
      </w:r>
    </w:p>
    <w:p w14:paraId="17E742D2" w14:textId="21A03665" w:rsidR="00A03A0F" w:rsidRDefault="00A03A0F" w:rsidP="00BB07D0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налог на доходы физических лиц </w:t>
      </w:r>
      <w:r w:rsidR="004A0D32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C66E4D">
        <w:rPr>
          <w:sz w:val="26"/>
          <w:szCs w:val="26"/>
        </w:rPr>
        <w:t>4 383,2</w:t>
      </w:r>
      <w:r w:rsidRPr="00BB07D0">
        <w:rPr>
          <w:sz w:val="26"/>
          <w:szCs w:val="26"/>
        </w:rPr>
        <w:t xml:space="preserve"> тыс. руб. или </w:t>
      </w:r>
      <w:r w:rsidR="00C66E4D">
        <w:rPr>
          <w:sz w:val="26"/>
          <w:szCs w:val="26"/>
        </w:rPr>
        <w:t>32</w:t>
      </w:r>
      <w:r w:rsidRPr="00BB07D0">
        <w:rPr>
          <w:sz w:val="26"/>
          <w:szCs w:val="26"/>
        </w:rPr>
        <w:t>% (девять месяцев 20</w:t>
      </w:r>
      <w:r w:rsidR="0011039D" w:rsidRPr="00BB07D0">
        <w:rPr>
          <w:sz w:val="26"/>
          <w:szCs w:val="26"/>
        </w:rPr>
        <w:t>2</w:t>
      </w:r>
      <w:r w:rsidR="00C66E4D">
        <w:rPr>
          <w:sz w:val="26"/>
          <w:szCs w:val="26"/>
        </w:rPr>
        <w:t>2</w:t>
      </w:r>
      <w:r w:rsidR="0011039D" w:rsidRPr="00BB07D0">
        <w:rPr>
          <w:sz w:val="26"/>
          <w:szCs w:val="26"/>
        </w:rPr>
        <w:t xml:space="preserve"> </w:t>
      </w:r>
      <w:r w:rsidRPr="00BB07D0">
        <w:rPr>
          <w:sz w:val="26"/>
          <w:szCs w:val="26"/>
        </w:rPr>
        <w:t xml:space="preserve">года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C66E4D">
        <w:rPr>
          <w:sz w:val="26"/>
          <w:szCs w:val="26"/>
        </w:rPr>
        <w:t>3 334,23</w:t>
      </w:r>
      <w:r w:rsidRPr="00BB07D0">
        <w:rPr>
          <w:sz w:val="26"/>
          <w:szCs w:val="26"/>
        </w:rPr>
        <w:t xml:space="preserve"> тыс. руб. или </w:t>
      </w:r>
      <w:r w:rsidR="0011039D" w:rsidRPr="00BB07D0">
        <w:rPr>
          <w:sz w:val="26"/>
          <w:szCs w:val="26"/>
        </w:rPr>
        <w:t>2</w:t>
      </w:r>
      <w:r w:rsidR="004A0D32" w:rsidRPr="00BB07D0">
        <w:rPr>
          <w:sz w:val="26"/>
          <w:szCs w:val="26"/>
        </w:rPr>
        <w:t>1</w:t>
      </w:r>
      <w:r w:rsidRPr="00BB07D0">
        <w:rPr>
          <w:sz w:val="26"/>
          <w:szCs w:val="26"/>
        </w:rPr>
        <w:t>%).</w:t>
      </w:r>
    </w:p>
    <w:p w14:paraId="1DFB1F66" w14:textId="77777777" w:rsidR="00BB07D0" w:rsidRPr="00BB07D0" w:rsidRDefault="00BB07D0" w:rsidP="00BB07D0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240" w:lineRule="auto"/>
        <w:ind w:firstLine="760"/>
        <w:contextualSpacing/>
        <w:rPr>
          <w:sz w:val="26"/>
          <w:szCs w:val="26"/>
        </w:rPr>
      </w:pPr>
    </w:p>
    <w:p w14:paraId="45F04CDE" w14:textId="77777777" w:rsidR="00A03A0F" w:rsidRPr="00BB07D0" w:rsidRDefault="00A03A0F" w:rsidP="00BB07D0">
      <w:pPr>
        <w:pStyle w:val="22"/>
        <w:keepNext/>
        <w:keepLines/>
        <w:shd w:val="clear" w:color="auto" w:fill="auto"/>
        <w:spacing w:before="0" w:line="240" w:lineRule="auto"/>
        <w:ind w:firstLine="760"/>
        <w:contextualSpacing/>
        <w:jc w:val="both"/>
      </w:pPr>
      <w:bookmarkStart w:id="8" w:name="bookmark9"/>
      <w:r w:rsidRPr="00BB07D0">
        <w:t>Основными налогоплательщиками являются:</w:t>
      </w:r>
      <w:bookmarkEnd w:id="8"/>
    </w:p>
    <w:p w14:paraId="2EC1BF0F" w14:textId="255E0FF5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- ООО «</w:t>
      </w:r>
      <w:r w:rsidR="00662AD1">
        <w:rPr>
          <w:sz w:val="26"/>
          <w:szCs w:val="26"/>
        </w:rPr>
        <w:t>Технопарк</w:t>
      </w:r>
      <w:r w:rsidRPr="00BB07D0">
        <w:rPr>
          <w:sz w:val="26"/>
          <w:szCs w:val="26"/>
        </w:rPr>
        <w:t>» земельный налог</w:t>
      </w:r>
      <w:r w:rsidR="00662AD1">
        <w:rPr>
          <w:sz w:val="26"/>
          <w:szCs w:val="26"/>
        </w:rPr>
        <w:t xml:space="preserve">- 518,2 </w:t>
      </w:r>
      <w:proofErr w:type="spellStart"/>
      <w:proofErr w:type="gramStart"/>
      <w:r w:rsidR="00662AD1">
        <w:rPr>
          <w:sz w:val="26"/>
          <w:szCs w:val="26"/>
        </w:rPr>
        <w:t>тыс.руб</w:t>
      </w:r>
      <w:proofErr w:type="spellEnd"/>
      <w:proofErr w:type="gramEnd"/>
      <w:r w:rsidRPr="00BB07D0">
        <w:rPr>
          <w:sz w:val="26"/>
          <w:szCs w:val="26"/>
        </w:rPr>
        <w:t>;</w:t>
      </w:r>
    </w:p>
    <w:p w14:paraId="59CB7731" w14:textId="10C76C67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- ООО «</w:t>
      </w:r>
      <w:proofErr w:type="spellStart"/>
      <w:r w:rsidR="00662AD1">
        <w:rPr>
          <w:sz w:val="26"/>
          <w:szCs w:val="26"/>
        </w:rPr>
        <w:t>Логопарк</w:t>
      </w:r>
      <w:proofErr w:type="spellEnd"/>
      <w:r w:rsidR="00662AD1">
        <w:rPr>
          <w:sz w:val="26"/>
          <w:szCs w:val="26"/>
        </w:rPr>
        <w:t xml:space="preserve"> Иртыш</w:t>
      </w:r>
      <w:r w:rsidRPr="00BB07D0">
        <w:rPr>
          <w:sz w:val="26"/>
          <w:szCs w:val="26"/>
        </w:rPr>
        <w:t>» земельный налог</w:t>
      </w:r>
      <w:r w:rsidR="00662AD1">
        <w:rPr>
          <w:sz w:val="26"/>
          <w:szCs w:val="26"/>
        </w:rPr>
        <w:t xml:space="preserve">-212,14 </w:t>
      </w:r>
      <w:proofErr w:type="spellStart"/>
      <w:proofErr w:type="gramStart"/>
      <w:r w:rsidR="00662AD1">
        <w:rPr>
          <w:sz w:val="26"/>
          <w:szCs w:val="26"/>
        </w:rPr>
        <w:t>тыс.руб</w:t>
      </w:r>
      <w:proofErr w:type="spellEnd"/>
      <w:proofErr w:type="gramEnd"/>
      <w:r w:rsidRPr="00BB07D0">
        <w:rPr>
          <w:sz w:val="26"/>
          <w:szCs w:val="26"/>
        </w:rPr>
        <w:t>;</w:t>
      </w:r>
    </w:p>
    <w:p w14:paraId="6DA87D59" w14:textId="5CF6F8F5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- КУ «Управление по строительству» земельный налог</w:t>
      </w:r>
      <w:r w:rsidR="00662AD1">
        <w:rPr>
          <w:sz w:val="26"/>
          <w:szCs w:val="26"/>
        </w:rPr>
        <w:t xml:space="preserve">-532,84 </w:t>
      </w:r>
      <w:proofErr w:type="spellStart"/>
      <w:proofErr w:type="gramStart"/>
      <w:r w:rsidR="00662AD1">
        <w:rPr>
          <w:sz w:val="26"/>
          <w:szCs w:val="26"/>
        </w:rPr>
        <w:t>тыс.руб</w:t>
      </w:r>
      <w:proofErr w:type="spellEnd"/>
      <w:proofErr w:type="gramEnd"/>
      <w:r w:rsidRPr="00BB07D0">
        <w:rPr>
          <w:sz w:val="26"/>
          <w:szCs w:val="26"/>
        </w:rPr>
        <w:t>;</w:t>
      </w:r>
    </w:p>
    <w:p w14:paraId="73DDA468" w14:textId="77BF7D25" w:rsidR="00A03A0F" w:rsidRPr="00BB07D0" w:rsidRDefault="00A03A0F" w:rsidP="00BB07D0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40" w:lineRule="auto"/>
        <w:ind w:firstLine="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- ООО «</w:t>
      </w:r>
      <w:r w:rsidR="00662AD1">
        <w:rPr>
          <w:sz w:val="26"/>
          <w:szCs w:val="26"/>
        </w:rPr>
        <w:t>СКБ Альянс</w:t>
      </w:r>
      <w:r w:rsidRPr="00BB07D0">
        <w:rPr>
          <w:sz w:val="26"/>
          <w:szCs w:val="26"/>
        </w:rPr>
        <w:t>» земельный налог</w:t>
      </w:r>
      <w:r w:rsidR="00662AD1">
        <w:rPr>
          <w:sz w:val="26"/>
          <w:szCs w:val="26"/>
        </w:rPr>
        <w:t xml:space="preserve">-628,69 </w:t>
      </w:r>
      <w:proofErr w:type="spellStart"/>
      <w:r w:rsidR="00662AD1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>.</w:t>
      </w:r>
    </w:p>
    <w:p w14:paraId="18F92B56" w14:textId="3D402355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Объем неналоговых доходов в составе поступлений собственных доходов за девять месяцев 20</w:t>
      </w:r>
      <w:r w:rsidR="0011039D" w:rsidRPr="00BB07D0">
        <w:rPr>
          <w:sz w:val="26"/>
          <w:szCs w:val="26"/>
        </w:rPr>
        <w:t>2</w:t>
      </w:r>
      <w:r w:rsidR="00662AD1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составил </w:t>
      </w:r>
      <w:r w:rsidR="00662AD1">
        <w:rPr>
          <w:sz w:val="26"/>
          <w:szCs w:val="26"/>
        </w:rPr>
        <w:t>1 879,14</w:t>
      </w:r>
      <w:r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 xml:space="preserve">. или </w:t>
      </w:r>
      <w:r w:rsidR="00FF4AFC">
        <w:rPr>
          <w:sz w:val="26"/>
          <w:szCs w:val="26"/>
        </w:rPr>
        <w:t>14</w:t>
      </w:r>
      <w:r w:rsidRPr="00BB07D0">
        <w:rPr>
          <w:sz w:val="26"/>
          <w:szCs w:val="26"/>
        </w:rPr>
        <w:t>% (девять месяцев 20</w:t>
      </w:r>
      <w:r w:rsidR="004A0D32" w:rsidRPr="00BB07D0">
        <w:rPr>
          <w:sz w:val="26"/>
          <w:szCs w:val="26"/>
        </w:rPr>
        <w:t>2</w:t>
      </w:r>
      <w:r w:rsidR="00FF4AFC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FF4AFC">
        <w:rPr>
          <w:sz w:val="26"/>
          <w:szCs w:val="26"/>
        </w:rPr>
        <w:t>1 222,66</w:t>
      </w:r>
      <w:r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 xml:space="preserve">. или </w:t>
      </w:r>
      <w:r w:rsidR="00FF4AFC">
        <w:rPr>
          <w:sz w:val="26"/>
          <w:szCs w:val="26"/>
        </w:rPr>
        <w:t>9</w:t>
      </w:r>
      <w:r w:rsidRPr="00BB07D0">
        <w:rPr>
          <w:sz w:val="26"/>
          <w:szCs w:val="26"/>
        </w:rPr>
        <w:t xml:space="preserve">%), из них наибольший процент занимает арендная плата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FF4AFC">
        <w:rPr>
          <w:sz w:val="26"/>
          <w:szCs w:val="26"/>
        </w:rPr>
        <w:t>916,36</w:t>
      </w:r>
      <w:r w:rsidR="0011039D"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>. (девять месяцев 20</w:t>
      </w:r>
      <w:r w:rsidR="0011039D" w:rsidRPr="00BB07D0">
        <w:rPr>
          <w:sz w:val="26"/>
          <w:szCs w:val="26"/>
        </w:rPr>
        <w:t>2</w:t>
      </w:r>
      <w:r w:rsidR="00FF4AFC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 </w:t>
      </w:r>
      <w:r w:rsidR="0011039D" w:rsidRPr="00BB07D0">
        <w:rPr>
          <w:sz w:val="26"/>
          <w:szCs w:val="26"/>
        </w:rPr>
        <w:t>–</w:t>
      </w:r>
      <w:r w:rsidRPr="00BB07D0">
        <w:rPr>
          <w:sz w:val="26"/>
          <w:szCs w:val="26"/>
        </w:rPr>
        <w:t xml:space="preserve"> </w:t>
      </w:r>
      <w:r w:rsidR="00FF4AFC">
        <w:rPr>
          <w:sz w:val="26"/>
          <w:szCs w:val="26"/>
        </w:rPr>
        <w:t>680,51</w:t>
      </w:r>
      <w:r w:rsidRPr="00BB07D0">
        <w:rPr>
          <w:sz w:val="26"/>
          <w:szCs w:val="26"/>
        </w:rPr>
        <w:t xml:space="preserve"> </w:t>
      </w:r>
      <w:proofErr w:type="spellStart"/>
      <w:r w:rsidRPr="00BB07D0">
        <w:rPr>
          <w:sz w:val="26"/>
          <w:szCs w:val="26"/>
        </w:rPr>
        <w:t>тыс.руб</w:t>
      </w:r>
      <w:proofErr w:type="spellEnd"/>
      <w:r w:rsidRPr="00BB07D0">
        <w:rPr>
          <w:sz w:val="26"/>
          <w:szCs w:val="26"/>
        </w:rPr>
        <w:t>.).</w:t>
      </w:r>
    </w:p>
    <w:p w14:paraId="2A0037F8" w14:textId="6B99A0F4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Исполнение бюджета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за 20</w:t>
      </w:r>
      <w:r w:rsidR="004A0D32" w:rsidRPr="00BB07D0">
        <w:rPr>
          <w:sz w:val="26"/>
          <w:szCs w:val="26"/>
        </w:rPr>
        <w:t>22</w:t>
      </w:r>
      <w:r w:rsidRPr="00BB07D0">
        <w:rPr>
          <w:sz w:val="26"/>
          <w:szCs w:val="26"/>
        </w:rPr>
        <w:t xml:space="preserve"> год по доходам ожидается в сумме </w:t>
      </w:r>
      <w:r w:rsidR="006A4CCF">
        <w:rPr>
          <w:sz w:val="26"/>
          <w:szCs w:val="26"/>
        </w:rPr>
        <w:t>31 940,14</w:t>
      </w:r>
      <w:r w:rsidRPr="00BB07D0">
        <w:rPr>
          <w:sz w:val="26"/>
          <w:szCs w:val="26"/>
        </w:rPr>
        <w:t xml:space="preserve"> тыс. руб.</w:t>
      </w:r>
      <w:r w:rsidR="000B5C8F" w:rsidRPr="00BB07D0">
        <w:rPr>
          <w:sz w:val="26"/>
          <w:szCs w:val="26"/>
        </w:rPr>
        <w:t xml:space="preserve"> или 100%</w:t>
      </w:r>
    </w:p>
    <w:p w14:paraId="656FE1A2" w14:textId="476935D9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 xml:space="preserve">Исполнение расходов бюджета </w:t>
      </w:r>
      <w:proofErr w:type="spellStart"/>
      <w:r w:rsidRPr="00BB07D0">
        <w:rPr>
          <w:sz w:val="26"/>
          <w:szCs w:val="26"/>
        </w:rPr>
        <w:t>Дружинского</w:t>
      </w:r>
      <w:proofErr w:type="spellEnd"/>
      <w:r w:rsidRPr="00BB07D0">
        <w:rPr>
          <w:sz w:val="26"/>
          <w:szCs w:val="26"/>
        </w:rPr>
        <w:t xml:space="preserve"> сельского поселения за девять месяцев 20</w:t>
      </w:r>
      <w:r w:rsidR="0011039D" w:rsidRPr="00BB07D0">
        <w:rPr>
          <w:sz w:val="26"/>
          <w:szCs w:val="26"/>
        </w:rPr>
        <w:t>2</w:t>
      </w:r>
      <w:r w:rsidR="00365B17">
        <w:rPr>
          <w:sz w:val="26"/>
          <w:szCs w:val="26"/>
        </w:rPr>
        <w:t>3</w:t>
      </w:r>
      <w:r w:rsidRPr="00BB07D0">
        <w:rPr>
          <w:sz w:val="26"/>
          <w:szCs w:val="26"/>
        </w:rPr>
        <w:t xml:space="preserve"> года составило </w:t>
      </w:r>
      <w:r w:rsidR="00365B17">
        <w:rPr>
          <w:sz w:val="26"/>
          <w:szCs w:val="26"/>
        </w:rPr>
        <w:t>20 150,45</w:t>
      </w:r>
      <w:r w:rsidR="0011039D" w:rsidRPr="00BB07D0">
        <w:rPr>
          <w:sz w:val="26"/>
          <w:szCs w:val="26"/>
        </w:rPr>
        <w:t xml:space="preserve"> </w:t>
      </w:r>
      <w:proofErr w:type="spellStart"/>
      <w:r w:rsidR="0011039D" w:rsidRPr="00BB07D0">
        <w:rPr>
          <w:sz w:val="26"/>
          <w:szCs w:val="26"/>
        </w:rPr>
        <w:t>тыс.руб</w:t>
      </w:r>
      <w:proofErr w:type="spellEnd"/>
      <w:r w:rsidR="0011039D" w:rsidRPr="00BB07D0">
        <w:rPr>
          <w:sz w:val="26"/>
          <w:szCs w:val="26"/>
        </w:rPr>
        <w:t>. или 5</w:t>
      </w:r>
      <w:r w:rsidR="00365B17">
        <w:rPr>
          <w:sz w:val="26"/>
          <w:szCs w:val="26"/>
        </w:rPr>
        <w:t>2</w:t>
      </w:r>
      <w:r w:rsidR="0011039D" w:rsidRPr="00BB07D0">
        <w:rPr>
          <w:sz w:val="26"/>
          <w:szCs w:val="26"/>
        </w:rPr>
        <w:t>% от уточненного плана расходов бюджета на 202</w:t>
      </w:r>
      <w:r w:rsidR="0000378A">
        <w:rPr>
          <w:sz w:val="26"/>
          <w:szCs w:val="26"/>
        </w:rPr>
        <w:t>3</w:t>
      </w:r>
      <w:r w:rsidR="0011039D" w:rsidRPr="00BB07D0">
        <w:rPr>
          <w:sz w:val="26"/>
          <w:szCs w:val="26"/>
        </w:rPr>
        <w:t xml:space="preserve"> год.</w:t>
      </w:r>
    </w:p>
    <w:p w14:paraId="102FFB11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В качестве положительной тенденции в развитии социальной сферы поселения можно отметить сохранение и развитие учреждений культуры. За истекший период 20</w:t>
      </w:r>
      <w:r w:rsidR="0011039D" w:rsidRPr="00BB07D0">
        <w:rPr>
          <w:sz w:val="26"/>
          <w:szCs w:val="26"/>
        </w:rPr>
        <w:t>2</w:t>
      </w:r>
      <w:r w:rsidR="004A0D32" w:rsidRPr="00BB07D0">
        <w:rPr>
          <w:sz w:val="26"/>
          <w:szCs w:val="26"/>
        </w:rPr>
        <w:t>2</w:t>
      </w:r>
      <w:r w:rsidRPr="00BB07D0">
        <w:rPr>
          <w:sz w:val="26"/>
          <w:szCs w:val="26"/>
        </w:rPr>
        <w:t xml:space="preserve"> года учреждениями культуры проведено </w:t>
      </w:r>
      <w:r w:rsidR="004A0D32" w:rsidRPr="00BB07D0">
        <w:rPr>
          <w:sz w:val="26"/>
          <w:szCs w:val="26"/>
        </w:rPr>
        <w:t>102</w:t>
      </w:r>
      <w:r w:rsidRPr="00BB07D0">
        <w:rPr>
          <w:sz w:val="26"/>
          <w:szCs w:val="26"/>
        </w:rPr>
        <w:t xml:space="preserve"> мероприятия, общее количество посетителей которых составило 10 </w:t>
      </w:r>
      <w:r w:rsidR="004A0D32" w:rsidRPr="00BB07D0">
        <w:rPr>
          <w:sz w:val="26"/>
          <w:szCs w:val="26"/>
        </w:rPr>
        <w:t>230</w:t>
      </w:r>
      <w:r w:rsidRPr="00BB07D0">
        <w:rPr>
          <w:sz w:val="26"/>
          <w:szCs w:val="26"/>
        </w:rPr>
        <w:t xml:space="preserve"> человек.</w:t>
      </w:r>
    </w:p>
    <w:p w14:paraId="1BBF6E48" w14:textId="77777777" w:rsidR="00A03A0F" w:rsidRPr="00BB07D0" w:rsidRDefault="00A03A0F" w:rsidP="00BB07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6"/>
          <w:szCs w:val="26"/>
        </w:rPr>
      </w:pPr>
      <w:r w:rsidRPr="00BB07D0">
        <w:rPr>
          <w:sz w:val="26"/>
          <w:szCs w:val="26"/>
        </w:rPr>
        <w:t>Реализация намеченных мероприятий и развитие потенциальных возможностей, которые могут способствовать быстрому развитию территории позволят повысить качество и уровень жизни жителей. Осуществление ряда мероприятий по основным направлениям бюджетной и налоговой политики увеличит объем поступлений в бюджет и эффективное использование бюджетных средств.</w:t>
      </w:r>
    </w:p>
    <w:p w14:paraId="19F66EFD" w14:textId="77777777" w:rsidR="00A03A0F" w:rsidRPr="00BB07D0" w:rsidRDefault="00A03A0F" w:rsidP="00BB07D0">
      <w:pPr>
        <w:contextualSpacing/>
        <w:rPr>
          <w:sz w:val="26"/>
          <w:szCs w:val="26"/>
          <w:lang w:eastAsia="en-US" w:bidi="ar-SA"/>
        </w:rPr>
      </w:pPr>
    </w:p>
    <w:p w14:paraId="1E0CA78B" w14:textId="77777777" w:rsidR="00A03A0F" w:rsidRPr="00BB07D0" w:rsidRDefault="00A03A0F" w:rsidP="00BB07D0">
      <w:pPr>
        <w:contextualSpacing/>
        <w:rPr>
          <w:sz w:val="26"/>
          <w:szCs w:val="26"/>
          <w:lang w:eastAsia="en-US" w:bidi="ar-SA"/>
        </w:rPr>
      </w:pPr>
    </w:p>
    <w:p w14:paraId="66844BD9" w14:textId="77777777" w:rsidR="00716670" w:rsidRPr="00BB07D0" w:rsidRDefault="00716670" w:rsidP="00BB07D0">
      <w:pPr>
        <w:contextualSpacing/>
        <w:rPr>
          <w:sz w:val="26"/>
          <w:szCs w:val="26"/>
          <w:lang w:eastAsia="en-US" w:bidi="ar-SA"/>
        </w:rPr>
      </w:pPr>
    </w:p>
    <w:p w14:paraId="7C5EA130" w14:textId="77777777" w:rsidR="00716670" w:rsidRPr="00BB07D0" w:rsidRDefault="00716670" w:rsidP="00BB07D0">
      <w:pPr>
        <w:contextualSpacing/>
        <w:rPr>
          <w:sz w:val="26"/>
          <w:szCs w:val="26"/>
          <w:lang w:eastAsia="en-US" w:bidi="ar-SA"/>
        </w:rPr>
      </w:pPr>
    </w:p>
    <w:p w14:paraId="555ABB14" w14:textId="77777777" w:rsidR="00716670" w:rsidRPr="00BB07D0" w:rsidRDefault="00716670" w:rsidP="00BB07D0">
      <w:pPr>
        <w:contextualSpacing/>
        <w:rPr>
          <w:sz w:val="26"/>
          <w:szCs w:val="26"/>
          <w:lang w:eastAsia="en-US" w:bidi="ar-SA"/>
        </w:rPr>
      </w:pPr>
    </w:p>
    <w:p w14:paraId="14C7C5DC" w14:textId="77777777" w:rsidR="00716670" w:rsidRPr="00BB07D0" w:rsidRDefault="00716670" w:rsidP="00BB07D0">
      <w:pPr>
        <w:contextualSpacing/>
        <w:rPr>
          <w:sz w:val="26"/>
          <w:szCs w:val="26"/>
          <w:lang w:eastAsia="en-US" w:bidi="ar-SA"/>
        </w:rPr>
      </w:pPr>
    </w:p>
    <w:p w14:paraId="6F221B98" w14:textId="56B14CC1" w:rsidR="00A03A0F" w:rsidRPr="00A03A0F" w:rsidRDefault="00A03A0F" w:rsidP="00A03A0F">
      <w:pPr>
        <w:rPr>
          <w:lang w:eastAsia="en-US" w:bidi="ar-SA"/>
        </w:rPr>
        <w:sectPr w:rsidR="00A03A0F" w:rsidRPr="00A03A0F" w:rsidSect="00CF7552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A8990BB" w14:textId="77777777" w:rsidR="00A03A0F" w:rsidRDefault="00A03A0F" w:rsidP="00A03A0F"/>
    <w:sectPr w:rsidR="00A03A0F" w:rsidSect="00A0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AA"/>
    <w:multiLevelType w:val="multilevel"/>
    <w:tmpl w:val="D59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83634"/>
    <w:multiLevelType w:val="multilevel"/>
    <w:tmpl w:val="2C041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07403"/>
    <w:multiLevelType w:val="multilevel"/>
    <w:tmpl w:val="CC742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A0F"/>
    <w:rsid w:val="0000378A"/>
    <w:rsid w:val="00032260"/>
    <w:rsid w:val="00040B44"/>
    <w:rsid w:val="000B4B28"/>
    <w:rsid w:val="000B5C8F"/>
    <w:rsid w:val="000E190E"/>
    <w:rsid w:val="00105596"/>
    <w:rsid w:val="0011039D"/>
    <w:rsid w:val="00150441"/>
    <w:rsid w:val="00162FE8"/>
    <w:rsid w:val="001D3E3E"/>
    <w:rsid w:val="00253B97"/>
    <w:rsid w:val="0025421F"/>
    <w:rsid w:val="002831BE"/>
    <w:rsid w:val="00333167"/>
    <w:rsid w:val="00337CEB"/>
    <w:rsid w:val="00365B17"/>
    <w:rsid w:val="00393B9C"/>
    <w:rsid w:val="003E1383"/>
    <w:rsid w:val="003E560D"/>
    <w:rsid w:val="00414BD6"/>
    <w:rsid w:val="00422664"/>
    <w:rsid w:val="00426705"/>
    <w:rsid w:val="00450C89"/>
    <w:rsid w:val="004A0D32"/>
    <w:rsid w:val="005140AF"/>
    <w:rsid w:val="00514EDF"/>
    <w:rsid w:val="005361ED"/>
    <w:rsid w:val="005F11F2"/>
    <w:rsid w:val="00662AD1"/>
    <w:rsid w:val="006A4CCF"/>
    <w:rsid w:val="006D671D"/>
    <w:rsid w:val="00716670"/>
    <w:rsid w:val="00732758"/>
    <w:rsid w:val="007904AF"/>
    <w:rsid w:val="007B114B"/>
    <w:rsid w:val="007C7968"/>
    <w:rsid w:val="00806FCE"/>
    <w:rsid w:val="00826A66"/>
    <w:rsid w:val="008319BD"/>
    <w:rsid w:val="00834FE5"/>
    <w:rsid w:val="008475DF"/>
    <w:rsid w:val="008B1961"/>
    <w:rsid w:val="008C5ECE"/>
    <w:rsid w:val="008E1B16"/>
    <w:rsid w:val="00917684"/>
    <w:rsid w:val="00941416"/>
    <w:rsid w:val="00954C2A"/>
    <w:rsid w:val="00976F8B"/>
    <w:rsid w:val="009A63FE"/>
    <w:rsid w:val="009F02E1"/>
    <w:rsid w:val="00A01BF6"/>
    <w:rsid w:val="00A03A0F"/>
    <w:rsid w:val="00A52D82"/>
    <w:rsid w:val="00AA2F58"/>
    <w:rsid w:val="00AE0FFF"/>
    <w:rsid w:val="00AF4550"/>
    <w:rsid w:val="00AF7078"/>
    <w:rsid w:val="00B2010A"/>
    <w:rsid w:val="00BB07D0"/>
    <w:rsid w:val="00BD097B"/>
    <w:rsid w:val="00C1776B"/>
    <w:rsid w:val="00C2391C"/>
    <w:rsid w:val="00C556E1"/>
    <w:rsid w:val="00C6342F"/>
    <w:rsid w:val="00C66E4D"/>
    <w:rsid w:val="00C9173F"/>
    <w:rsid w:val="00CA5CB0"/>
    <w:rsid w:val="00CB225B"/>
    <w:rsid w:val="00CB2D86"/>
    <w:rsid w:val="00CB37A0"/>
    <w:rsid w:val="00CF7552"/>
    <w:rsid w:val="00CF7678"/>
    <w:rsid w:val="00D14295"/>
    <w:rsid w:val="00D46B56"/>
    <w:rsid w:val="00D81986"/>
    <w:rsid w:val="00DD50AD"/>
    <w:rsid w:val="00DF79D8"/>
    <w:rsid w:val="00E171DA"/>
    <w:rsid w:val="00E30EB3"/>
    <w:rsid w:val="00E3487D"/>
    <w:rsid w:val="00EF7B32"/>
    <w:rsid w:val="00F103A1"/>
    <w:rsid w:val="00F14A6C"/>
    <w:rsid w:val="00F7066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3DA"/>
  <w15:docId w15:val="{88A46BED-38C7-45F5-9CA1-951C9313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3A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3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A03A0F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03A0F"/>
    <w:pPr>
      <w:shd w:val="clear" w:color="auto" w:fill="FFFFFF"/>
      <w:spacing w:before="420" w:after="42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A03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3A0F"/>
    <w:pPr>
      <w:shd w:val="clear" w:color="auto" w:fill="FFFFFF"/>
      <w:spacing w:before="840" w:after="42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A03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03A0F"/>
    <w:pPr>
      <w:shd w:val="clear" w:color="auto" w:fill="FFFFFF"/>
      <w:spacing w:before="300" w:line="320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pt">
    <w:name w:val="Основной текст (2) + Курсив;Интервал 1 pt"/>
    <w:basedOn w:val="2"/>
    <w:rsid w:val="00A03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03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A03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"/>
    <w:basedOn w:val="2"/>
    <w:rsid w:val="00A03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F76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7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CE7-0225-4F13-8D39-8B3ED46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Специалист1</cp:lastModifiedBy>
  <cp:revision>72</cp:revision>
  <cp:lastPrinted>2023-11-10T02:50:00Z</cp:lastPrinted>
  <dcterms:created xsi:type="dcterms:W3CDTF">2021-12-16T04:07:00Z</dcterms:created>
  <dcterms:modified xsi:type="dcterms:W3CDTF">2023-12-13T10:45:00Z</dcterms:modified>
</cp:coreProperties>
</file>